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332C" w:rsidRDefault="006E332C" w:rsidP="00E70C21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Областное государственное бюджетное профессиональное образовательное учреждение </w:t>
      </w:r>
    </w:p>
    <w:p w:rsidR="006E332C" w:rsidRDefault="006E332C" w:rsidP="00E70C21">
      <w:pPr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«Смоленская академия профессионального образования» </w:t>
      </w: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567AB" w:rsidRPr="00F63FF5" w:rsidRDefault="007567AB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567AB" w:rsidRPr="00F63FF5" w:rsidRDefault="007567AB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7567AB" w:rsidRPr="00F63FF5" w:rsidRDefault="007567AB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70C21" w:rsidRPr="00F63FF5" w:rsidRDefault="00E70C21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Pr="00F63FF5" w:rsidRDefault="007567AB" w:rsidP="00E70C21">
      <w:pPr>
        <w:spacing w:after="0"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F63FF5">
        <w:rPr>
          <w:rFonts w:ascii="Times New Roman" w:hAnsi="Times New Roman" w:cs="Times New Roman"/>
          <w:b/>
          <w:sz w:val="40"/>
          <w:szCs w:val="40"/>
        </w:rPr>
        <w:t>ПРАКТИКУМ</w:t>
      </w:r>
    </w:p>
    <w:p w:rsidR="007567AB" w:rsidRPr="00F63FF5" w:rsidRDefault="00E70C21" w:rsidP="00E70C21">
      <w:pPr>
        <w:spacing w:after="0" w:line="36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</w:t>
      </w:r>
      <w:r w:rsidR="00EC6F70">
        <w:rPr>
          <w:rFonts w:ascii="Times New Roman" w:hAnsi="Times New Roman" w:cs="Times New Roman"/>
          <w:color w:val="000000" w:themeColor="text1"/>
          <w:sz w:val="28"/>
          <w:szCs w:val="28"/>
        </w:rPr>
        <w:t>дисциплин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EC6F70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«</w:t>
      </w:r>
      <w:r w:rsidR="007567AB"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Наукоёмкие технологии в машиностроении</w:t>
      </w:r>
      <w:r w:rsidR="00EC6F70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7567AB"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7567AB" w:rsidRPr="00F63FF5" w:rsidRDefault="007567AB" w:rsidP="00E70C21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F63FF5">
        <w:rPr>
          <w:rFonts w:ascii="Times New Roman" w:hAnsi="Times New Roman" w:cs="Times New Roman"/>
          <w:b/>
          <w:i/>
          <w:sz w:val="28"/>
          <w:szCs w:val="28"/>
        </w:rPr>
        <w:t xml:space="preserve">специальность </w:t>
      </w:r>
      <w:r w:rsidR="00E70C21">
        <w:rPr>
          <w:rFonts w:ascii="Times New Roman" w:hAnsi="Times New Roman" w:cs="Times New Roman"/>
          <w:b/>
          <w:i/>
          <w:sz w:val="28"/>
          <w:szCs w:val="28"/>
        </w:rPr>
        <w:t>15.02.08 (</w:t>
      </w:r>
      <w:r w:rsidRPr="00F63FF5">
        <w:rPr>
          <w:rFonts w:ascii="Times New Roman" w:hAnsi="Times New Roman" w:cs="Times New Roman"/>
          <w:b/>
          <w:i/>
          <w:sz w:val="28"/>
          <w:szCs w:val="28"/>
        </w:rPr>
        <w:t>151901</w:t>
      </w:r>
      <w:r w:rsidR="00E70C21">
        <w:rPr>
          <w:rFonts w:ascii="Times New Roman" w:hAnsi="Times New Roman" w:cs="Times New Roman"/>
          <w:b/>
          <w:i/>
          <w:sz w:val="28"/>
          <w:szCs w:val="28"/>
        </w:rPr>
        <w:t>)</w:t>
      </w:r>
      <w:r w:rsidRPr="00F63FF5">
        <w:rPr>
          <w:rFonts w:ascii="Times New Roman" w:hAnsi="Times New Roman" w:cs="Times New Roman"/>
          <w:b/>
          <w:i/>
          <w:sz w:val="28"/>
          <w:szCs w:val="28"/>
        </w:rPr>
        <w:t xml:space="preserve"> Технология машиностроения</w:t>
      </w:r>
    </w:p>
    <w:p w:rsidR="00EE5FBF" w:rsidRPr="00F63FF5" w:rsidRDefault="00EE5FBF" w:rsidP="00E70C21">
      <w:pPr>
        <w:spacing w:after="0" w:line="360" w:lineRule="auto"/>
        <w:jc w:val="center"/>
        <w:rPr>
          <w:rFonts w:ascii="Times New Roman" w:hAnsi="Times New Roman" w:cs="Times New Roman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E5FBF" w:rsidRPr="00F63FF5" w:rsidRDefault="00EE5FBF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E5FBF" w:rsidRPr="00F63FF5" w:rsidRDefault="00EE5FBF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E332C" w:rsidRDefault="006E332C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E332C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Смоленск</w:t>
      </w:r>
    </w:p>
    <w:p w:rsidR="007567AB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201</w:t>
      </w:r>
      <w:r w:rsidR="00E70C21">
        <w:rPr>
          <w:rFonts w:ascii="Times New Roman" w:hAnsi="Times New Roman" w:cs="Times New Roman"/>
          <w:sz w:val="28"/>
          <w:szCs w:val="28"/>
        </w:rPr>
        <w:t>5</w:t>
      </w:r>
    </w:p>
    <w:p w:rsidR="00E70C21" w:rsidRPr="00F63FF5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Pr="00E70C21" w:rsidRDefault="00E70C21" w:rsidP="00E70C21">
      <w:pPr>
        <w:spacing w:after="0"/>
        <w:ind w:firstLine="624"/>
        <w:jc w:val="both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sz w:val="28"/>
          <w:szCs w:val="28"/>
        </w:rPr>
        <w:t xml:space="preserve">Утверждено кафедрой </w:t>
      </w:r>
      <w:proofErr w:type="spellStart"/>
      <w:r w:rsidRPr="00E70C21">
        <w:rPr>
          <w:rFonts w:ascii="Times New Roman" w:hAnsi="Times New Roman" w:cs="Times New Roman"/>
          <w:sz w:val="28"/>
          <w:szCs w:val="28"/>
        </w:rPr>
        <w:t>МТПиПБ</w:t>
      </w:r>
      <w:proofErr w:type="spellEnd"/>
      <w:r w:rsidRPr="00E70C21">
        <w:rPr>
          <w:rFonts w:ascii="Times New Roman" w:hAnsi="Times New Roman" w:cs="Times New Roman"/>
          <w:sz w:val="28"/>
          <w:szCs w:val="28"/>
        </w:rPr>
        <w:t xml:space="preserve"> ОГБПО СмолАПО в качестве методического пособия для студентов, обучающихся по специальности   для  специальности 15.02.08 (151901) Технология машиностроения (углубленная подготовка)</w:t>
      </w:r>
    </w:p>
    <w:p w:rsidR="00E70C21" w:rsidRPr="00E70C21" w:rsidRDefault="00E70C21" w:rsidP="00E70C21">
      <w:pPr>
        <w:spacing w:after="0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sz w:val="28"/>
          <w:szCs w:val="28"/>
        </w:rPr>
        <w:t>Допущено научно-методическим советом колледжа в  качестве учебно-методического пособия для преподавателей и студентов образовательных учреждений среднего профессионального образования.</w:t>
      </w:r>
    </w:p>
    <w:p w:rsidR="00E70C21" w:rsidRPr="00E70C21" w:rsidRDefault="00E70C21" w:rsidP="00E70C21">
      <w:pPr>
        <w:pStyle w:val="a7"/>
        <w:spacing w:line="276" w:lineRule="auto"/>
        <w:jc w:val="left"/>
        <w:rPr>
          <w:rFonts w:ascii="Times New Roman" w:hAnsi="Times New Roman"/>
          <w:b/>
          <w:sz w:val="28"/>
          <w:szCs w:val="28"/>
        </w:rPr>
      </w:pPr>
    </w:p>
    <w:p w:rsidR="00E70C21" w:rsidRPr="00E70C21" w:rsidRDefault="00E70C21" w:rsidP="00E70C2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0C21" w:rsidRPr="00E70C21" w:rsidRDefault="00E70C21" w:rsidP="00E70C2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0C21">
        <w:rPr>
          <w:rFonts w:ascii="Times New Roman" w:hAnsi="Times New Roman" w:cs="Times New Roman"/>
          <w:b/>
          <w:sz w:val="28"/>
          <w:szCs w:val="28"/>
        </w:rPr>
        <w:t>Практикум</w:t>
      </w:r>
    </w:p>
    <w:p w:rsidR="004035B9" w:rsidRP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sz w:val="28"/>
          <w:szCs w:val="28"/>
        </w:rPr>
        <w:t>по дисциплине «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Наукоёмкие технологии в машиностроении</w:t>
      </w:r>
      <w:r w:rsidR="004035B9" w:rsidRPr="00E70C21">
        <w:rPr>
          <w:rFonts w:ascii="Times New Roman" w:hAnsi="Times New Roman" w:cs="Times New Roman"/>
          <w:sz w:val="28"/>
          <w:szCs w:val="28"/>
        </w:rPr>
        <w:t>»</w:t>
      </w:r>
    </w:p>
    <w:p w:rsidR="00EE5FBF" w:rsidRPr="00F63FF5" w:rsidRDefault="00EE5FBF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27E4F" w:rsidRPr="00F63FF5" w:rsidRDefault="00B27E4F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27E4F" w:rsidRPr="00F63FF5" w:rsidRDefault="00B27E4F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C6F70" w:rsidRDefault="00EC6F70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035B9" w:rsidRDefault="004035B9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70C21" w:rsidRDefault="00E70C21" w:rsidP="00E70C21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Разработчик: Ковалева О.Н. – преподаватель ОГБПОУ СмолАПО</w:t>
      </w:r>
      <w:r>
        <w:rPr>
          <w:rFonts w:ascii="Times New Roman" w:hAnsi="Times New Roman" w:cs="Times New Roman"/>
          <w:sz w:val="28"/>
          <w:szCs w:val="28"/>
        </w:rPr>
        <w:br w:type="page"/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</w:p>
    <w:p w:rsidR="008A1589" w:rsidRDefault="004035B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8A1589" w:rsidRPr="00F63FF5">
        <w:rPr>
          <w:rFonts w:ascii="Times New Roman" w:hAnsi="Times New Roman" w:cs="Times New Roman"/>
          <w:b/>
          <w:sz w:val="28"/>
          <w:szCs w:val="28"/>
        </w:rPr>
        <w:t>одержание</w:t>
      </w:r>
    </w:p>
    <w:p w:rsidR="00F16949" w:rsidRPr="00F63FF5" w:rsidRDefault="00F1694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1589" w:rsidRPr="00F63FF5" w:rsidRDefault="003A2E15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Пояснительная записка …...</w:t>
      </w:r>
      <w:r w:rsidR="008A1589" w:rsidRPr="00F63FF5">
        <w:rPr>
          <w:rFonts w:ascii="Times New Roman" w:hAnsi="Times New Roman" w:cs="Times New Roman"/>
          <w:sz w:val="28"/>
          <w:szCs w:val="28"/>
        </w:rPr>
        <w:t>……………………………………………………...4</w:t>
      </w:r>
    </w:p>
    <w:p w:rsidR="00E70C21" w:rsidRDefault="00E70C21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8A1589" w:rsidRPr="00F63FF5" w:rsidRDefault="003A2E15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Практическая работа №1 …………………………………</w:t>
      </w:r>
      <w:r w:rsidR="008A1589"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………………..….....</w:t>
      </w:r>
      <w:r w:rsidR="00F16949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</w:p>
    <w:p w:rsidR="00E70C21" w:rsidRDefault="00E70C21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A2E15" w:rsidRPr="00F63FF5" w:rsidRDefault="003A2E15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Практическая работа №2 …………………………………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………………..…...</w:t>
      </w:r>
      <w:r w:rsidR="00F16949">
        <w:rPr>
          <w:rFonts w:ascii="Times New Roman" w:hAnsi="Times New Roman" w:cs="Times New Roman"/>
          <w:color w:val="000000" w:themeColor="text1"/>
          <w:sz w:val="28"/>
          <w:szCs w:val="28"/>
        </w:rPr>
        <w:t>16</w:t>
      </w:r>
    </w:p>
    <w:p w:rsidR="00E70C21" w:rsidRDefault="00E70C21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A2E15" w:rsidRPr="00F63FF5" w:rsidRDefault="003A2E15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Практическая работа №3 …………………………………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………………..…...</w:t>
      </w:r>
      <w:r w:rsidR="00F16949">
        <w:rPr>
          <w:rFonts w:ascii="Times New Roman" w:hAnsi="Times New Roman" w:cs="Times New Roman"/>
          <w:color w:val="000000" w:themeColor="text1"/>
          <w:sz w:val="28"/>
          <w:szCs w:val="28"/>
        </w:rPr>
        <w:t>26</w:t>
      </w:r>
    </w:p>
    <w:p w:rsidR="00E70C21" w:rsidRDefault="00E70C21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A2E15" w:rsidRPr="00F63FF5" w:rsidRDefault="003A2E15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Практическая работа №4 …………………………………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………………..…...</w:t>
      </w:r>
      <w:r w:rsidR="00F16949">
        <w:rPr>
          <w:rFonts w:ascii="Times New Roman" w:hAnsi="Times New Roman" w:cs="Times New Roman"/>
          <w:color w:val="000000" w:themeColor="text1"/>
          <w:sz w:val="28"/>
          <w:szCs w:val="28"/>
        </w:rPr>
        <w:t>42</w:t>
      </w:r>
    </w:p>
    <w:p w:rsidR="00E70C21" w:rsidRDefault="00E70C21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A2E15" w:rsidRPr="00F63FF5" w:rsidRDefault="003A2E15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Практическая работа №5 …………………………………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………………..…...</w:t>
      </w:r>
      <w:r w:rsidR="00F16949">
        <w:rPr>
          <w:rFonts w:ascii="Times New Roman" w:hAnsi="Times New Roman" w:cs="Times New Roman"/>
          <w:color w:val="000000" w:themeColor="text1"/>
          <w:sz w:val="28"/>
          <w:szCs w:val="28"/>
        </w:rPr>
        <w:t>53</w:t>
      </w:r>
    </w:p>
    <w:p w:rsidR="00E70C21" w:rsidRDefault="00E70C21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3A2E15" w:rsidRPr="00F63FF5" w:rsidRDefault="003A2E15" w:rsidP="00E70C21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Практическая работа №6 ……………………………………………...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…..…...</w:t>
      </w:r>
      <w:r w:rsidR="00F16949">
        <w:rPr>
          <w:rFonts w:ascii="Times New Roman" w:hAnsi="Times New Roman" w:cs="Times New Roman"/>
          <w:color w:val="000000" w:themeColor="text1"/>
          <w:sz w:val="28"/>
          <w:szCs w:val="28"/>
        </w:rPr>
        <w:t>.65</w:t>
      </w:r>
      <w:bookmarkStart w:id="0" w:name="_GoBack"/>
      <w:bookmarkEnd w:id="0"/>
    </w:p>
    <w:p w:rsidR="008A1589" w:rsidRPr="00F63FF5" w:rsidRDefault="008A1589" w:rsidP="00E70C21">
      <w:pPr>
        <w:spacing w:after="0" w:line="240" w:lineRule="auto"/>
        <w:rPr>
          <w:rFonts w:ascii="Times New Roman" w:hAnsi="Times New Roman" w:cs="Times New Roman"/>
          <w:szCs w:val="32"/>
        </w:rPr>
      </w:pPr>
      <w:r w:rsidRPr="00F63FF5">
        <w:rPr>
          <w:rFonts w:ascii="Times New Roman" w:hAnsi="Times New Roman" w:cs="Times New Roman"/>
          <w:szCs w:val="32"/>
        </w:rPr>
        <w:br w:type="page"/>
      </w:r>
    </w:p>
    <w:p w:rsidR="00EE5FBF" w:rsidRDefault="00E70C21" w:rsidP="00E70C21">
      <w:pPr>
        <w:spacing w:after="0" w:line="240" w:lineRule="auto"/>
        <w:ind w:firstLine="567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E70C21" w:rsidRPr="00F63FF5" w:rsidRDefault="00E70C21" w:rsidP="00E70C21">
      <w:pPr>
        <w:spacing w:after="0" w:line="240" w:lineRule="auto"/>
        <w:ind w:firstLine="567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E70C21" w:rsidRPr="00E70C21" w:rsidRDefault="00E70C2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color w:val="000000"/>
          <w:sz w:val="28"/>
          <w:szCs w:val="28"/>
        </w:rPr>
        <w:t xml:space="preserve">Практикум разработан в соответствии с ФГОС СПО по специальности </w:t>
      </w:r>
      <w:r w:rsidRPr="00E70C21">
        <w:rPr>
          <w:rFonts w:ascii="Times New Roman" w:hAnsi="Times New Roman" w:cs="Times New Roman"/>
          <w:sz w:val="28"/>
          <w:szCs w:val="28"/>
        </w:rPr>
        <w:t>15.02.08 (151901) Технология машиностроения</w:t>
      </w:r>
      <w:r w:rsidRPr="00E70C21">
        <w:rPr>
          <w:rFonts w:ascii="Times New Roman" w:hAnsi="Times New Roman" w:cs="Times New Roman"/>
          <w:color w:val="000000"/>
          <w:sz w:val="28"/>
          <w:szCs w:val="28"/>
        </w:rPr>
        <w:t xml:space="preserve"> (углубленной подготовки) и рабочей программой дисциплины «</w:t>
      </w:r>
      <w:r w:rsidRPr="00F63FF5">
        <w:rPr>
          <w:rFonts w:ascii="Times New Roman" w:hAnsi="Times New Roman" w:cs="Times New Roman"/>
          <w:color w:val="000000" w:themeColor="text1"/>
          <w:sz w:val="28"/>
          <w:szCs w:val="28"/>
        </w:rPr>
        <w:t>Наукоёмкие технологии в машиностроении</w:t>
      </w:r>
      <w:r w:rsidRPr="00E70C21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E70C21">
        <w:rPr>
          <w:rFonts w:ascii="Times New Roman" w:hAnsi="Times New Roman" w:cs="Times New Roman"/>
          <w:sz w:val="28"/>
          <w:szCs w:val="28"/>
        </w:rPr>
        <w:t>.</w:t>
      </w:r>
    </w:p>
    <w:p w:rsidR="00EE5FBF" w:rsidRPr="00F63FF5" w:rsidRDefault="00F613B7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В </w:t>
      </w:r>
      <w:r w:rsidR="005577C4">
        <w:rPr>
          <w:rFonts w:ascii="Times New Roman" w:hAnsi="Times New Roman" w:cs="Times New Roman"/>
          <w:sz w:val="28"/>
          <w:szCs w:val="28"/>
        </w:rPr>
        <w:t>практикуме</w:t>
      </w:r>
      <w:r w:rsidRPr="00F63FF5">
        <w:rPr>
          <w:rFonts w:ascii="Times New Roman" w:hAnsi="Times New Roman" w:cs="Times New Roman"/>
          <w:sz w:val="28"/>
          <w:szCs w:val="28"/>
        </w:rPr>
        <w:t xml:space="preserve"> содержится 6</w:t>
      </w:r>
      <w:r w:rsidR="00EE5FBF" w:rsidRPr="00F63FF5">
        <w:rPr>
          <w:rFonts w:ascii="Times New Roman" w:hAnsi="Times New Roman" w:cs="Times New Roman"/>
          <w:sz w:val="28"/>
          <w:szCs w:val="28"/>
        </w:rPr>
        <w:t xml:space="preserve"> практических работ</w:t>
      </w:r>
      <w:r w:rsidRPr="00F63FF5">
        <w:rPr>
          <w:rFonts w:ascii="Times New Roman" w:hAnsi="Times New Roman" w:cs="Times New Roman"/>
          <w:sz w:val="28"/>
          <w:szCs w:val="28"/>
        </w:rPr>
        <w:t>, предусмотренны</w:t>
      </w:r>
      <w:r w:rsidR="003D132E" w:rsidRPr="00F63FF5">
        <w:rPr>
          <w:rFonts w:ascii="Times New Roman" w:hAnsi="Times New Roman" w:cs="Times New Roman"/>
          <w:sz w:val="28"/>
          <w:szCs w:val="28"/>
        </w:rPr>
        <w:t>х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EE5FBF" w:rsidRPr="00F63FF5">
        <w:rPr>
          <w:rFonts w:ascii="Times New Roman" w:hAnsi="Times New Roman" w:cs="Times New Roman"/>
          <w:sz w:val="28"/>
          <w:szCs w:val="28"/>
        </w:rPr>
        <w:t xml:space="preserve"> рабочей программой </w:t>
      </w:r>
      <w:r w:rsidR="00EC6F70">
        <w:rPr>
          <w:rFonts w:ascii="Times New Roman" w:hAnsi="Times New Roman" w:cs="Times New Roman"/>
          <w:sz w:val="28"/>
          <w:szCs w:val="28"/>
        </w:rPr>
        <w:t>по дисциплине</w:t>
      </w:r>
    </w:p>
    <w:p w:rsidR="00EE5FBF" w:rsidRPr="00F63FF5" w:rsidRDefault="005577C4" w:rsidP="00E70C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Практикум</w:t>
      </w:r>
      <w:r w:rsidR="00EE5FBF" w:rsidRPr="00F63FF5">
        <w:rPr>
          <w:rFonts w:ascii="Times New Roman" w:hAnsi="Times New Roman" w:cs="Times New Roman"/>
          <w:sz w:val="28"/>
          <w:szCs w:val="28"/>
        </w:rPr>
        <w:t xml:space="preserve"> преследует цель упорядочить процесс выполнения и оформления практических работ, развивать способности практически осмысливать и преобразовывать полученную информацию и применять её практически, развивать навыки самостоятельной работы, как в ходе аудиторных занятий, так и в ходе индивидуальной работы по подготовке к практическим занятиям.</w:t>
      </w:r>
    </w:p>
    <w:p w:rsidR="00EE5FBF" w:rsidRPr="00F63FF5" w:rsidRDefault="00EE5FBF" w:rsidP="00E70C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По структуре каждая работа состоит из трёх частей:</w:t>
      </w:r>
    </w:p>
    <w:p w:rsidR="00EE5FBF" w:rsidRPr="00F63FF5" w:rsidRDefault="00EE5FBF" w:rsidP="00E70C21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Инструктивная карта по выполнению практической работы, содержит цели работы, задачи её выполнения, задания с исходными данными, необходимую справочную литературу.</w:t>
      </w:r>
    </w:p>
    <w:p w:rsidR="00EE5FBF" w:rsidRPr="00F63FF5" w:rsidRDefault="00EE5FBF" w:rsidP="00E70C21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Карта допуска, содержит вопросы </w:t>
      </w:r>
      <w:r w:rsidR="003D132E" w:rsidRPr="00F63FF5">
        <w:rPr>
          <w:rFonts w:ascii="Times New Roman" w:hAnsi="Times New Roman" w:cs="Times New Roman"/>
          <w:sz w:val="28"/>
          <w:szCs w:val="28"/>
        </w:rPr>
        <w:t xml:space="preserve">к практической работе </w:t>
      </w:r>
      <w:r w:rsidRPr="00F63FF5">
        <w:rPr>
          <w:rFonts w:ascii="Times New Roman" w:hAnsi="Times New Roman" w:cs="Times New Roman"/>
          <w:sz w:val="28"/>
          <w:szCs w:val="28"/>
        </w:rPr>
        <w:t xml:space="preserve">по темам </w:t>
      </w:r>
      <w:r w:rsidR="00EC6F70">
        <w:rPr>
          <w:rFonts w:ascii="Times New Roman" w:hAnsi="Times New Roman" w:cs="Times New Roman"/>
          <w:sz w:val="28"/>
          <w:szCs w:val="28"/>
        </w:rPr>
        <w:t>дисциплины</w:t>
      </w:r>
      <w:r w:rsidRPr="00F63FF5">
        <w:rPr>
          <w:rFonts w:ascii="Times New Roman" w:hAnsi="Times New Roman" w:cs="Times New Roman"/>
          <w:sz w:val="28"/>
          <w:szCs w:val="28"/>
        </w:rPr>
        <w:t>, предусмотренные учебным планом.</w:t>
      </w:r>
    </w:p>
    <w:p w:rsidR="00EE5FBF" w:rsidRPr="00F63FF5" w:rsidRDefault="00EE5FBF" w:rsidP="00E70C21">
      <w:pPr>
        <w:numPr>
          <w:ilvl w:val="0"/>
          <w:numId w:val="4"/>
        </w:num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Карта отчёта по практической работе содержит полный алгоритм выполнения практической работы, с указанием страниц и ссылкой на справочную литературу.</w:t>
      </w:r>
    </w:p>
    <w:p w:rsidR="00E70C21" w:rsidRPr="00E70C21" w:rsidRDefault="00E70C2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sz w:val="28"/>
          <w:szCs w:val="28"/>
        </w:rPr>
        <w:t>Перед выполнением практических работ студент обязан проработать соответствующий материал, уяснить цель работы, ознакомится с содержанием и алгоритмом выполнения работы.</w:t>
      </w:r>
    </w:p>
    <w:p w:rsidR="00E70C21" w:rsidRPr="00E70C21" w:rsidRDefault="00E70C2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sz w:val="28"/>
          <w:szCs w:val="28"/>
        </w:rPr>
        <w:t>Все этапы практических работ должны быть в строгом соответствии с настоящей методикой. Обоснование технических решений должно быть точно по алгоритму выполнения работы со ссылками на таблицы и страницы справочной литературы.</w:t>
      </w:r>
    </w:p>
    <w:p w:rsidR="00E70C21" w:rsidRPr="00E70C21" w:rsidRDefault="00E70C2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sz w:val="28"/>
          <w:szCs w:val="28"/>
        </w:rPr>
        <w:t>Сокращение слов допускается только тех, которые разрешены по ГОСТу на текстовые документы. В данном перечне литературы номера справочников должна быть под тем кодом, каким обозначались при решении.</w:t>
      </w:r>
    </w:p>
    <w:p w:rsidR="00E70C21" w:rsidRPr="00E70C21" w:rsidRDefault="00E70C2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70C21">
        <w:rPr>
          <w:rFonts w:ascii="Times New Roman" w:hAnsi="Times New Roman" w:cs="Times New Roman"/>
          <w:sz w:val="28"/>
          <w:szCs w:val="28"/>
        </w:rPr>
        <w:t>После каждой работы проводится зачёт. Студент должен знать теорию по заданной теме, пояснять, как проводятся расчёты, уметь проанализировать полученные результаты. Такая защита работ проводится систематически перед выполнением последующей работы.</w:t>
      </w:r>
    </w:p>
    <w:p w:rsidR="00EE5FBF" w:rsidRPr="00F63FF5" w:rsidRDefault="00E70C21" w:rsidP="00E70C21">
      <w:pPr>
        <w:pStyle w:val="1"/>
        <w:spacing w:before="0" w:beforeAutospacing="0" w:after="0" w:afterAutospacing="0"/>
        <w:ind w:firstLine="709"/>
        <w:jc w:val="both"/>
      </w:pPr>
      <w:r w:rsidRPr="00E70C21">
        <w:rPr>
          <w:b w:val="0"/>
          <w:sz w:val="28"/>
          <w:szCs w:val="28"/>
        </w:rPr>
        <w:t>Текст  выполняемых  работ  студенты  должны  оформлять синими или черными  чернилами  четким и разборчивым почерком, грамотно и аккуратно. Схемы,  эскизы,  таблицы  выполняются  только  карандашом  и  только  с  помощью  чертежных  инструментов. Оформление всех работ производится в одной тетради.</w:t>
      </w:r>
      <w:r w:rsidR="00EE5FBF" w:rsidRPr="00F63FF5">
        <w:rPr>
          <w:szCs w:val="32"/>
          <w:u w:val="double"/>
        </w:rPr>
        <w:br w:type="page"/>
      </w:r>
    </w:p>
    <w:p w:rsidR="00EE5FBF" w:rsidRP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32"/>
        </w:rPr>
      </w:pPr>
      <w:r>
        <w:rPr>
          <w:rFonts w:ascii="Times New Roman" w:hAnsi="Times New Roman" w:cs="Times New Roman"/>
          <w:b/>
          <w:sz w:val="28"/>
          <w:szCs w:val="32"/>
        </w:rPr>
        <w:lastRenderedPageBreak/>
        <w:t>Практическая работа № 1</w:t>
      </w:r>
    </w:p>
    <w:p w:rsidR="00E70C21" w:rsidRPr="00F63FF5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</w:rPr>
        <w:t xml:space="preserve">Проектирование операций </w:t>
      </w:r>
      <w:r w:rsidRPr="00F63FF5">
        <w:rPr>
          <w:rFonts w:ascii="Times New Roman" w:hAnsi="Times New Roman" w:cs="Times New Roman"/>
          <w:b/>
          <w:sz w:val="28"/>
          <w:szCs w:val="28"/>
        </w:rPr>
        <w:t>электроэрозионной обработки</w:t>
      </w:r>
      <w:r w:rsidRPr="00F63FF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E70C21" w:rsidRDefault="00E70C21" w:rsidP="00E70C21">
      <w:pPr>
        <w:pStyle w:val="a7"/>
        <w:rPr>
          <w:rFonts w:ascii="Times New Roman" w:hAnsi="Times New Roman"/>
          <w:b/>
          <w:sz w:val="28"/>
          <w:szCs w:val="28"/>
        </w:rPr>
      </w:pPr>
    </w:p>
    <w:p w:rsidR="00EE5FBF" w:rsidRPr="00F63FF5" w:rsidRDefault="00EE5FBF" w:rsidP="00E70C21">
      <w:pPr>
        <w:pStyle w:val="a7"/>
        <w:rPr>
          <w:rFonts w:ascii="Times New Roman" w:hAnsi="Times New Roman"/>
          <w:b/>
          <w:sz w:val="28"/>
          <w:szCs w:val="28"/>
        </w:rPr>
      </w:pPr>
      <w:r w:rsidRPr="00F63FF5">
        <w:rPr>
          <w:rFonts w:ascii="Times New Roman" w:hAnsi="Times New Roman"/>
          <w:b/>
          <w:sz w:val="28"/>
          <w:szCs w:val="28"/>
        </w:rPr>
        <w:t>Инструктивная карта</w:t>
      </w: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  <w:r w:rsidRPr="00F63FF5">
        <w:rPr>
          <w:rFonts w:ascii="Times New Roman" w:hAnsi="Times New Roman" w:cs="Times New Roman"/>
          <w:b/>
          <w:sz w:val="32"/>
        </w:rPr>
        <w:t>к практической работе № 1</w:t>
      </w:r>
    </w:p>
    <w:p w:rsidR="00E70C21" w:rsidRDefault="00E70C21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A7739" w:rsidRPr="00F63FF5" w:rsidRDefault="00EE5FBF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Цель работы:</w:t>
      </w:r>
    </w:p>
    <w:p w:rsidR="00EE5FBF" w:rsidRPr="00F63FF5" w:rsidRDefault="00FA7739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спроектировать операцию электроэрозионной разработки.</w:t>
      </w:r>
    </w:p>
    <w:p w:rsidR="00EE5FBF" w:rsidRPr="00F63FF5" w:rsidRDefault="00EE5FBF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FA7739" w:rsidRPr="00F63FF5" w:rsidRDefault="00FA7739" w:rsidP="00D63A66">
      <w:pPr>
        <w:numPr>
          <w:ilvl w:val="0"/>
          <w:numId w:val="5"/>
        </w:numPr>
        <w:tabs>
          <w:tab w:val="clear" w:pos="1640"/>
          <w:tab w:val="num" w:pos="1134"/>
        </w:tabs>
        <w:spacing w:after="0" w:line="240" w:lineRule="auto"/>
        <w:ind w:left="1134" w:hanging="454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Определить последовательность работ при проектировании операции электроэрозионной обработки.</w:t>
      </w:r>
    </w:p>
    <w:p w:rsidR="00FA7739" w:rsidRPr="00F63FF5" w:rsidRDefault="00FA7739" w:rsidP="00D63A66">
      <w:pPr>
        <w:numPr>
          <w:ilvl w:val="0"/>
          <w:numId w:val="5"/>
        </w:numPr>
        <w:tabs>
          <w:tab w:val="clear" w:pos="1640"/>
          <w:tab w:val="num" w:pos="1134"/>
        </w:tabs>
        <w:spacing w:after="0" w:line="240" w:lineRule="auto"/>
        <w:ind w:left="1134" w:hanging="45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Выполнить технические расчеты при проектировании  операции электроэрозионной обработки.</w:t>
      </w:r>
    </w:p>
    <w:p w:rsidR="00EE5FBF" w:rsidRPr="00F63FF5" w:rsidRDefault="00EE5FBF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Оборудование:</w:t>
      </w:r>
    </w:p>
    <w:p w:rsidR="00EE5FBF" w:rsidRPr="00F63FF5" w:rsidRDefault="002C64AD" w:rsidP="00E70C21">
      <w:pPr>
        <w:pStyle w:val="a9"/>
        <w:widowControl w:val="0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ПК, раздаточный материал (</w:t>
      </w:r>
      <w:r w:rsidR="00EE5FBF" w:rsidRPr="00F63FF5">
        <w:rPr>
          <w:sz w:val="28"/>
          <w:szCs w:val="28"/>
        </w:rPr>
        <w:t>чертежи деталей</w:t>
      </w:r>
      <w:r>
        <w:rPr>
          <w:sz w:val="28"/>
          <w:szCs w:val="28"/>
        </w:rPr>
        <w:t>)</w:t>
      </w:r>
    </w:p>
    <w:p w:rsidR="00EE5FBF" w:rsidRPr="00F63FF5" w:rsidRDefault="00EE5FBF" w:rsidP="00E70C21">
      <w:pPr>
        <w:spacing w:after="0" w:line="240" w:lineRule="auto"/>
        <w:rPr>
          <w:rFonts w:ascii="Times New Roman" w:hAnsi="Times New Roman" w:cs="Times New Roman"/>
          <w:b/>
          <w:sz w:val="28"/>
          <w:u w:val="single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t>Теоретические положения: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Первоначально для осуществления электроэрозионной обработки</w:t>
      </w:r>
      <w:r w:rsidR="00BF319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применялись исключительно искровые разряды, создаваемые конденсатором в так называемом RC-генераторе. Поэтому новый процесс назвали</w:t>
      </w:r>
      <w:r w:rsidR="00BF319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i/>
          <w:iCs/>
          <w:sz w:val="28"/>
          <w:szCs w:val="28"/>
        </w:rPr>
        <w:t>электроискровой обработкой</w:t>
      </w:r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Позднее были разработаны специальные генераторы импульсов,</w:t>
      </w:r>
      <w:r w:rsidR="00BF319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благодаря которым обработку можно было производить не на коротких искровых импульсах, а на более длительных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искродуговых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и дуговых разрядах. Чтобы отличить новые условия процесса, его стали называть </w:t>
      </w:r>
      <w:r w:rsidRPr="00F63FF5">
        <w:rPr>
          <w:rFonts w:ascii="Times New Roman" w:hAnsi="Times New Roman" w:cs="Times New Roman"/>
          <w:i/>
          <w:iCs/>
          <w:sz w:val="28"/>
          <w:szCs w:val="28"/>
        </w:rPr>
        <w:t>электроимпульсной обработкой</w:t>
      </w:r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F15CE5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 дальнейших исследованиях этих видов обработки был выявлен так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называемый полярный эффект, при котором эрозия одного электрода,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больше, чем </w:t>
      </w:r>
      <w:r w:rsidR="00D24D86" w:rsidRPr="00F63FF5">
        <w:rPr>
          <w:rFonts w:ascii="Times New Roman" w:hAnsi="Times New Roman" w:cs="Times New Roman"/>
          <w:sz w:val="28"/>
          <w:szCs w:val="28"/>
        </w:rPr>
        <w:t>эрозия</w:t>
      </w:r>
      <w:r w:rsidR="00F15CE5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 другого. 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Поскольку электрод-инструмент должен подвергаться меньшей эрозии, чем обрабатываемая заготовка, то принята следующая полярность: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при электроискровой обработке принимается прямая полярность,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т.е. электрод — като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д(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>–), заготовка — анод (+);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при электроимпульсной обработке — обратная полярность (электрод  “+”, обрабатываемая заготовка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 — “–“) </w:t>
      </w:r>
      <w:proofErr w:type="gramEnd"/>
    </w:p>
    <w:p w:rsidR="009D0D3E" w:rsidRPr="00F63FF5" w:rsidRDefault="00F15CE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</w:t>
      </w:r>
      <w:r w:rsidR="009D0D3E" w:rsidRPr="00F63FF5">
        <w:rPr>
          <w:rFonts w:ascii="Times New Roman" w:hAnsi="Times New Roman" w:cs="Times New Roman"/>
          <w:sz w:val="28"/>
          <w:szCs w:val="28"/>
        </w:rPr>
        <w:t>роцесс единичного электроэрозионного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9D0D3E" w:rsidRPr="00F63FF5">
        <w:rPr>
          <w:rFonts w:ascii="Times New Roman" w:hAnsi="Times New Roman" w:cs="Times New Roman"/>
          <w:sz w:val="28"/>
          <w:szCs w:val="28"/>
        </w:rPr>
        <w:t>разряда, включает следующие последовательно протекающие стадии</w:t>
      </w:r>
      <w:r w:rsidR="00A51231" w:rsidRPr="00F63FF5">
        <w:rPr>
          <w:rFonts w:ascii="Times New Roman" w:hAnsi="Times New Roman" w:cs="Times New Roman"/>
          <w:sz w:val="28"/>
          <w:szCs w:val="28"/>
        </w:rPr>
        <w:t>: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iCs/>
          <w:sz w:val="28"/>
          <w:szCs w:val="28"/>
        </w:rPr>
        <w:t xml:space="preserve">Стадия 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1 — пробой </w:t>
      </w:r>
      <w:r w:rsidRPr="00F63FF5">
        <w:rPr>
          <w:rFonts w:ascii="Times New Roman" w:hAnsi="Times New Roman" w:cs="Times New Roman"/>
          <w:sz w:val="28"/>
          <w:szCs w:val="28"/>
        </w:rPr>
        <w:t>межэлектродного  промежутка, в процессе которого в диэлектрической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среде образуется канал</w:t>
      </w:r>
      <w:r w:rsidR="00F15CE5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сплошной проводимости.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iCs/>
          <w:sz w:val="28"/>
          <w:szCs w:val="28"/>
        </w:rPr>
        <w:t xml:space="preserve">Стадии </w:t>
      </w:r>
      <w:r w:rsidRPr="00F63FF5">
        <w:rPr>
          <w:rFonts w:ascii="Times New Roman" w:hAnsi="Times New Roman" w:cs="Times New Roman"/>
          <w:sz w:val="28"/>
          <w:szCs w:val="28"/>
        </w:rPr>
        <w:t>2 и 3, на которых формируется канал разряда, представляющий собой быстро расширяющуюся зону сквозной проводимости, заполненную плазмой из электронов и ионов с очень высокой температурой.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Это приводит к частичному испарению, а также расплавлению поверхностей анода и катода, а за счет сжатия практически несжимаемой </w:t>
      </w:r>
      <w:r w:rsidRPr="00F63FF5">
        <w:rPr>
          <w:rFonts w:ascii="Times New Roman" w:hAnsi="Times New Roman" w:cs="Times New Roman"/>
          <w:sz w:val="28"/>
          <w:szCs w:val="28"/>
        </w:rPr>
        <w:lastRenderedPageBreak/>
        <w:t>диэлектрической жидкости в канале создается высокое давление (до 20 МПа), а</w:t>
      </w:r>
      <w:r w:rsidR="00F15CE5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также газовый пузырь, расширяющийся с большой скоростью.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iCs/>
          <w:sz w:val="28"/>
          <w:szCs w:val="28"/>
        </w:rPr>
        <w:t xml:space="preserve">Стадия </w:t>
      </w:r>
      <w:r w:rsidRPr="00F63FF5">
        <w:rPr>
          <w:rFonts w:ascii="Times New Roman" w:hAnsi="Times New Roman" w:cs="Times New Roman"/>
          <w:sz w:val="28"/>
          <w:szCs w:val="28"/>
        </w:rPr>
        <w:t>4. В образовавшемся газовом пузыре давление намного превосходит атмосферное, что приводит к п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ерегреву расплавленного металла </w:t>
      </w:r>
      <w:r w:rsidRPr="00F63FF5">
        <w:rPr>
          <w:rFonts w:ascii="Times New Roman" w:hAnsi="Times New Roman" w:cs="Times New Roman"/>
          <w:sz w:val="28"/>
          <w:szCs w:val="28"/>
        </w:rPr>
        <w:t>выше его температуры плавления. После окончания разряда давление в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газовом пузыре, падает ниже атмосферного и происходит его схлопывание.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Перегретый токопроводящий материал взрывообразно вскипает, что приводит к его выбросу с поверхностей электродов.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Разряд образует на поверхностях электродов лунки, которые увеличивают на локальном участке размер межэлектродного промежутка. 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Длительность интервалов между импульсами должна</w:t>
      </w:r>
      <w:r w:rsidR="00F15CE5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быть достаточной для удаления из зоны разряда продуктов э</w:t>
      </w:r>
      <w:r w:rsidR="009066FD" w:rsidRPr="00F63FF5">
        <w:rPr>
          <w:rFonts w:ascii="Times New Roman" w:hAnsi="Times New Roman" w:cs="Times New Roman"/>
          <w:sz w:val="28"/>
          <w:szCs w:val="28"/>
        </w:rPr>
        <w:t xml:space="preserve">розии, а также газового пузыря. </w:t>
      </w:r>
      <w:r w:rsidRPr="00F63FF5">
        <w:rPr>
          <w:rFonts w:ascii="Times New Roman" w:hAnsi="Times New Roman" w:cs="Times New Roman"/>
          <w:sz w:val="28"/>
          <w:szCs w:val="28"/>
        </w:rPr>
        <w:t>В связи с этим частота разрядов с</w:t>
      </w:r>
      <w:r w:rsidR="00F00B4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возрастанием их энергии снижается.</w:t>
      </w:r>
    </w:p>
    <w:p w:rsidR="009D0D3E" w:rsidRPr="00F63FF5" w:rsidRDefault="00FA773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9D0D3E" w:rsidRPr="00F63FF5">
        <w:rPr>
          <w:rFonts w:ascii="Times New Roman" w:hAnsi="Times New Roman" w:cs="Times New Roman"/>
          <w:sz w:val="28"/>
          <w:szCs w:val="28"/>
        </w:rPr>
        <w:t>Величина подводимой электрической энергии и частота электрических импульсов оказывают решающее влияние на развитие единичного</w:t>
      </w:r>
      <w:r w:rsidR="00F00B4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9D0D3E" w:rsidRPr="00F63FF5">
        <w:rPr>
          <w:rFonts w:ascii="Times New Roman" w:hAnsi="Times New Roman" w:cs="Times New Roman"/>
          <w:sz w:val="28"/>
          <w:szCs w:val="28"/>
        </w:rPr>
        <w:t>электрического разряда. Среднее напряжение, при котором происходит пробой межэлектродного</w:t>
      </w:r>
      <w:r w:rsidR="00F00B4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9D0D3E" w:rsidRPr="00F63FF5">
        <w:rPr>
          <w:rFonts w:ascii="Times New Roman" w:hAnsi="Times New Roman" w:cs="Times New Roman"/>
          <w:sz w:val="28"/>
          <w:szCs w:val="28"/>
        </w:rPr>
        <w:t>промежутка, почти линейно зависит от величины этого промежутка и на</w:t>
      </w:r>
      <w:r w:rsidR="00F00B4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9D0D3E" w:rsidRPr="00F63FF5">
        <w:rPr>
          <w:rFonts w:ascii="Times New Roman" w:hAnsi="Times New Roman" w:cs="Times New Roman"/>
          <w:sz w:val="28"/>
          <w:szCs w:val="28"/>
        </w:rPr>
        <w:t>чистовых режимах сост</w:t>
      </w:r>
      <w:r w:rsidR="00F00B4A" w:rsidRPr="00F63FF5">
        <w:rPr>
          <w:rFonts w:ascii="Times New Roman" w:hAnsi="Times New Roman" w:cs="Times New Roman"/>
          <w:sz w:val="28"/>
          <w:szCs w:val="28"/>
        </w:rPr>
        <w:t xml:space="preserve">авляет 40...50, а </w:t>
      </w:r>
      <w:proofErr w:type="gramStart"/>
      <w:r w:rsidR="00F00B4A" w:rsidRPr="00F63FF5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="00F00B4A" w:rsidRPr="00F63FF5">
        <w:rPr>
          <w:rFonts w:ascii="Times New Roman" w:hAnsi="Times New Roman" w:cs="Times New Roman"/>
          <w:sz w:val="28"/>
          <w:szCs w:val="28"/>
        </w:rPr>
        <w:t xml:space="preserve"> черновых</w:t>
      </w:r>
      <w:r w:rsidR="009D0D3E" w:rsidRPr="00F63FF5">
        <w:rPr>
          <w:rFonts w:ascii="Times New Roman" w:hAnsi="Times New Roman" w:cs="Times New Roman"/>
          <w:sz w:val="28"/>
          <w:szCs w:val="28"/>
        </w:rPr>
        <w:t xml:space="preserve"> 70...80вольт.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Количество удаляемого материала на дуговой стадии разряда и размеры образующихся лунок значительно б</w:t>
      </w:r>
      <w:r w:rsidR="00BF3199" w:rsidRPr="00F63FF5">
        <w:rPr>
          <w:rFonts w:ascii="Times New Roman" w:hAnsi="Times New Roman" w:cs="Times New Roman"/>
          <w:sz w:val="28"/>
          <w:szCs w:val="28"/>
        </w:rPr>
        <w:t>ольше, чем на искровой стадии</w:t>
      </w:r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При электроэрозионной обработке используются электрические импульсы различной формы, но одной полярности, называемые иногда униполярными импульсами.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Основными параметрами электр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ических импульсов, подаваемых к </w:t>
      </w:r>
      <w:r w:rsidRPr="00F63FF5">
        <w:rPr>
          <w:rFonts w:ascii="Times New Roman" w:hAnsi="Times New Roman" w:cs="Times New Roman"/>
          <w:sz w:val="28"/>
          <w:szCs w:val="28"/>
        </w:rPr>
        <w:t>межэлектродному промежутку, являются их частота повторения, длительность, амплитуда и скважность, а также форма, определяющие максимальную мощность и энергию. Форма и параметры импульсов оказывают существенное влияние на износ электрода-инструмента, производительность и высотные параметры шероховатости обработанной поверхности.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Одной из характеристик элект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роэрозионного процесса является </w:t>
      </w:r>
      <w:r w:rsidRPr="00F63FF5">
        <w:rPr>
          <w:rFonts w:ascii="Times New Roman" w:hAnsi="Times New Roman" w:cs="Times New Roman"/>
          <w:sz w:val="28"/>
          <w:szCs w:val="28"/>
        </w:rPr>
        <w:t>скважность импульсов q, которой показывают отношение периода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 Т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к длительности импульса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t</w:t>
      </w:r>
      <w:r w:rsidRPr="00F63FF5">
        <w:rPr>
          <w:rFonts w:ascii="Times New Roman" w:hAnsi="Times New Roman" w:cs="Times New Roman"/>
          <w:b/>
          <w:bCs/>
          <w:sz w:val="18"/>
          <w:szCs w:val="18"/>
        </w:rPr>
        <w:t>и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>. В зависимости от режима обработки диапазон</w:t>
      </w:r>
      <w:r w:rsidR="00FA773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скважностей может колебаться в пределах от 1 до 30.</w:t>
      </w:r>
    </w:p>
    <w:p w:rsidR="00F00B4A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Форма импульсов может быть различной. </w:t>
      </w:r>
    </w:p>
    <w:p w:rsidR="009D0D3E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Оборудование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Для осуществления процессов и операций электроэрозионной обработки (ЭЭО) существуют два основных типа оборудования: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— электроэрозионные </w:t>
      </w:r>
      <w:r w:rsidRPr="00F63FF5">
        <w:rPr>
          <w:rFonts w:ascii="Times New Roman" w:hAnsi="Times New Roman" w:cs="Times New Roman"/>
          <w:i/>
          <w:sz w:val="28"/>
          <w:szCs w:val="28"/>
        </w:rPr>
        <w:t>копировально-прошивочные</w:t>
      </w:r>
      <w:r w:rsidRPr="00F63FF5">
        <w:rPr>
          <w:rFonts w:ascii="Times New Roman" w:hAnsi="Times New Roman" w:cs="Times New Roman"/>
          <w:sz w:val="28"/>
          <w:szCs w:val="28"/>
        </w:rPr>
        <w:t xml:space="preserve"> станки, на которых осуществляют прошивание различных отверстий, пазов, окон, а также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объемное копирование профиля электродов при изготовлении разнообразной инструментальной оснастки;</w:t>
      </w:r>
    </w:p>
    <w:p w:rsidR="009D0D3E" w:rsidRPr="00F63FF5" w:rsidRDefault="009D0D3E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— электроэрозионные </w:t>
      </w:r>
      <w:r w:rsidRPr="00F63FF5">
        <w:rPr>
          <w:rFonts w:ascii="Times New Roman" w:hAnsi="Times New Roman" w:cs="Times New Roman"/>
          <w:i/>
          <w:sz w:val="28"/>
          <w:szCs w:val="28"/>
        </w:rPr>
        <w:t>вырезные станки</w:t>
      </w:r>
      <w:r w:rsidRPr="00F63FF5">
        <w:rPr>
          <w:rFonts w:ascii="Times New Roman" w:hAnsi="Times New Roman" w:cs="Times New Roman"/>
          <w:sz w:val="28"/>
          <w:szCs w:val="28"/>
        </w:rPr>
        <w:t xml:space="preserve">, на которых непрофилированным электродом-инструментом в виде проволоки диаметром </w:t>
      </w:r>
      <w:r w:rsidRPr="00F63FF5">
        <w:rPr>
          <w:rFonts w:ascii="Times New Roman" w:hAnsi="Times New Roman" w:cs="Times New Roman"/>
          <w:sz w:val="28"/>
          <w:szCs w:val="28"/>
        </w:rPr>
        <w:lastRenderedPageBreak/>
        <w:t>0,03...0,3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мм, непрерывно перемещаемой через межэлектродный промежуток, вырезают в плоских заготовках фигуры любого требуемого профиля.</w:t>
      </w:r>
    </w:p>
    <w:p w:rsidR="00BF3199" w:rsidRPr="00F63FF5" w:rsidRDefault="00F00B4A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</w:t>
      </w:r>
      <w:r w:rsidRPr="00F63FF5">
        <w:rPr>
          <w:rFonts w:ascii="Times New Roman" w:hAnsi="Times New Roman" w:cs="Times New Roman"/>
          <w:i/>
          <w:sz w:val="28"/>
          <w:szCs w:val="28"/>
        </w:rPr>
        <w:t>Точные станки</w:t>
      </w:r>
      <w:r w:rsidRPr="00F63FF5">
        <w:rPr>
          <w:rFonts w:ascii="Times New Roman" w:hAnsi="Times New Roman" w:cs="Times New Roman"/>
          <w:sz w:val="28"/>
          <w:szCs w:val="28"/>
        </w:rPr>
        <w:t xml:space="preserve"> снабжают оптической системой отсчета координат,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выполняют с цифровой индикацией, с программным управлением, с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управлением от ЭВМ. В крупных станках шкафы управления и генераторы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электрических импульсов устанавливаются отдельно.</w:t>
      </w:r>
    </w:p>
    <w:p w:rsidR="00BF3199" w:rsidRPr="00F63FF5" w:rsidRDefault="00F00B4A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BF3199" w:rsidRPr="00F63FF5">
        <w:rPr>
          <w:rFonts w:ascii="Times New Roman" w:hAnsi="Times New Roman" w:cs="Times New Roman"/>
          <w:sz w:val="28"/>
          <w:szCs w:val="28"/>
        </w:rPr>
        <w:t xml:space="preserve">Для чистовой доводки вертикальных и наклонных поверхностей используют орбитальное движение ЭИ. При орбитальном движении все точки электрода совершают в плоскостях, перпендикулярных направлению подачи, движение по круговым траекториям с одинаковыми радиусами. Для этой цели используют специальные орбитальные головки, а также </w:t>
      </w:r>
      <w:r w:rsidR="00BF3199" w:rsidRPr="00F63FF5">
        <w:rPr>
          <w:rFonts w:ascii="Times New Roman" w:hAnsi="Times New Roman" w:cs="Times New Roman"/>
          <w:i/>
          <w:sz w:val="28"/>
          <w:szCs w:val="28"/>
        </w:rPr>
        <w:t>УЧПУ станков</w:t>
      </w:r>
      <w:r w:rsidR="00BF3199" w:rsidRPr="00F63FF5">
        <w:rPr>
          <w:rFonts w:ascii="Times New Roman" w:hAnsi="Times New Roman" w:cs="Times New Roman"/>
          <w:sz w:val="28"/>
          <w:szCs w:val="28"/>
        </w:rPr>
        <w:t xml:space="preserve"> 4Л721ФЗ и 4Л723ФЗ-01.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Генераторы импульсов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При расчете и выборе генератора импульсов исходят из условия получения формы и мощности импульса, необходимых для обеспечения требуемых технологических показателей процесса. Черновую и чистовую обработку обычно ведут от одного и того же генератора. В настоящее время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в электроэрозионных станках используют релаксационные и полупроводниковые генераторы.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 настоящее время все отечественные копировально-прошивочные и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вырезные станки оснащены широкодиапазонными генераторами импульсов.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Электроды-инструменты, рабочие жидкости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Материалы электродов должны </w:t>
      </w:r>
      <w:r w:rsidR="003D0150" w:rsidRPr="00F63FF5">
        <w:rPr>
          <w:rFonts w:ascii="Times New Roman" w:hAnsi="Times New Roman" w:cs="Times New Roman"/>
          <w:sz w:val="28"/>
          <w:szCs w:val="28"/>
        </w:rPr>
        <w:t>быть электропроводными, с одно</w:t>
      </w:r>
      <w:r w:rsidRPr="00F63FF5">
        <w:rPr>
          <w:rFonts w:ascii="Times New Roman" w:hAnsi="Times New Roman" w:cs="Times New Roman"/>
          <w:sz w:val="28"/>
          <w:szCs w:val="28"/>
        </w:rPr>
        <w:t>родной структурой, иметь незначитель</w:t>
      </w:r>
      <w:r w:rsidR="003D0150" w:rsidRPr="00F63FF5">
        <w:rPr>
          <w:rFonts w:ascii="Times New Roman" w:hAnsi="Times New Roman" w:cs="Times New Roman"/>
          <w:sz w:val="28"/>
          <w:szCs w:val="28"/>
        </w:rPr>
        <w:t>ные внутренние напряжения. Элек</w:t>
      </w:r>
      <w:r w:rsidRPr="00F63FF5">
        <w:rPr>
          <w:rFonts w:ascii="Times New Roman" w:hAnsi="Times New Roman" w:cs="Times New Roman"/>
          <w:sz w:val="28"/>
          <w:szCs w:val="28"/>
        </w:rPr>
        <w:t>троды-инструмент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ы(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>ЭИ) должны быть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устойчивыми к воздействию рабо</w:t>
      </w:r>
      <w:r w:rsidRPr="00F63FF5">
        <w:rPr>
          <w:rFonts w:ascii="Times New Roman" w:hAnsi="Times New Roman" w:cs="Times New Roman"/>
          <w:sz w:val="28"/>
          <w:szCs w:val="28"/>
        </w:rPr>
        <w:t>чей жидкости и коррозии, должны легко обрабатываться.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К универсальным материалам ЭИ относятся графит и медь</w:t>
      </w:r>
      <w:r w:rsidR="003D0150" w:rsidRPr="00F63FF5">
        <w:rPr>
          <w:rFonts w:ascii="Times New Roman" w:hAnsi="Times New Roman" w:cs="Times New Roman"/>
          <w:sz w:val="28"/>
          <w:szCs w:val="28"/>
        </w:rPr>
        <w:t>, к</w:t>
      </w:r>
      <w:r w:rsidRPr="00F63FF5">
        <w:rPr>
          <w:rFonts w:ascii="Times New Roman" w:hAnsi="Times New Roman" w:cs="Times New Roman"/>
          <w:sz w:val="28"/>
          <w:szCs w:val="28"/>
        </w:rPr>
        <w:t>омпозиционные материалы на основе меди позволяют улучшить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эксплуатационные свойства ЭИ.   Электроды-инструменты из латуни, алюминия и композиции медь−вольфрам имеют ограниченное применение при ЭЭО конкретных материалов и форм деталей.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Рабочая жидкость для ЭЭО должна обеспечивать высокие технологические показатели в течение длительного времени, быть хорошо фильтруемой, неядовитой, иметь высокую температуру вспышки, низкие показатели испаряемости и токсичности.</w:t>
      </w:r>
    </w:p>
    <w:p w:rsidR="00BF3199" w:rsidRPr="00F63FF5" w:rsidRDefault="00BF319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Для работ в диапазоне токов 0,5...45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 А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рекомендуется РЖ-3, для</w:t>
      </w:r>
      <w:r w:rsidR="003D015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станков средней и большой мощности (10...250 А) — РЖ-8. </w:t>
      </w:r>
    </w:p>
    <w:p w:rsid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t>Алгоритм выполнения работы:</w:t>
      </w:r>
    </w:p>
    <w:p w:rsidR="00812829" w:rsidRPr="00F63FF5" w:rsidRDefault="0081282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1"/>
          <w:szCs w:val="21"/>
        </w:rPr>
        <w:t xml:space="preserve">1. </w:t>
      </w:r>
      <w:r w:rsidRPr="00F63FF5">
        <w:rPr>
          <w:color w:val="000000"/>
          <w:sz w:val="28"/>
          <w:szCs w:val="28"/>
        </w:rPr>
        <w:t>Определение способа обработки поверхности детали, выбор схемы обработки</w:t>
      </w:r>
    </w:p>
    <w:p w:rsidR="00812829" w:rsidRPr="00F63FF5" w:rsidRDefault="0081282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2. Определение  технологической последовательности электроэрозионной обработки</w:t>
      </w:r>
    </w:p>
    <w:p w:rsidR="00812829" w:rsidRPr="00F63FF5" w:rsidRDefault="0081282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3. Выбор оборудования</w:t>
      </w:r>
    </w:p>
    <w:p w:rsidR="00812829" w:rsidRPr="00F63FF5" w:rsidRDefault="0081282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lastRenderedPageBreak/>
        <w:t>4. Расчёт технологических показателей процесса</w:t>
      </w:r>
    </w:p>
    <w:p w:rsidR="00812829" w:rsidRPr="00F63FF5" w:rsidRDefault="0081282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5. Список литературы</w:t>
      </w:r>
    </w:p>
    <w:p w:rsidR="00121ED1" w:rsidRPr="00F63FF5" w:rsidRDefault="00121ED1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32"/>
          <w:u w:val="single"/>
        </w:rPr>
      </w:pPr>
    </w:p>
    <w:p w:rsidR="001A11BC" w:rsidRPr="00F63FF5" w:rsidRDefault="00EE5FBF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t>Задание:</w:t>
      </w:r>
      <w:r w:rsidRPr="00F63FF5">
        <w:rPr>
          <w:rFonts w:ascii="Times New Roman" w:hAnsi="Times New Roman" w:cs="Times New Roman"/>
          <w:b/>
          <w:sz w:val="32"/>
        </w:rPr>
        <w:t xml:space="preserve"> </w:t>
      </w:r>
      <w:r w:rsidR="00121ED1" w:rsidRPr="00F63FF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Спроектировать </w:t>
      </w:r>
      <w:r w:rsidR="00BF2C35" w:rsidRPr="00F63FF5">
        <w:rPr>
          <w:rFonts w:ascii="Times New Roman" w:hAnsi="Times New Roman" w:cs="Times New Roman"/>
          <w:b/>
          <w:color w:val="000000"/>
          <w:sz w:val="28"/>
          <w:szCs w:val="28"/>
        </w:rPr>
        <w:t>технологическ</w:t>
      </w:r>
      <w:r w:rsidR="00121ED1" w:rsidRPr="00F63FF5">
        <w:rPr>
          <w:rFonts w:ascii="Times New Roman" w:hAnsi="Times New Roman" w:cs="Times New Roman"/>
          <w:b/>
          <w:color w:val="000000"/>
          <w:sz w:val="28"/>
          <w:szCs w:val="28"/>
        </w:rPr>
        <w:t>ие</w:t>
      </w:r>
      <w:r w:rsidR="00BF2C35" w:rsidRPr="00F63FF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операц</w:t>
      </w:r>
      <w:r w:rsidR="00812829" w:rsidRPr="00F63FF5">
        <w:rPr>
          <w:rFonts w:ascii="Times New Roman" w:hAnsi="Times New Roman" w:cs="Times New Roman"/>
          <w:b/>
          <w:color w:val="000000"/>
          <w:sz w:val="28"/>
          <w:szCs w:val="28"/>
        </w:rPr>
        <w:t>ии</w:t>
      </w:r>
      <w:r w:rsidR="00BF2C35" w:rsidRPr="00F63FF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электроэрозионной обработки детали</w:t>
      </w:r>
      <w:r w:rsidR="00121ED1" w:rsidRPr="00F63FF5">
        <w:rPr>
          <w:rFonts w:ascii="Times New Roman" w:hAnsi="Times New Roman" w:cs="Times New Roman"/>
          <w:b/>
          <w:color w:val="000000"/>
          <w:sz w:val="28"/>
          <w:szCs w:val="28"/>
        </w:rPr>
        <w:t>:</w:t>
      </w:r>
    </w:p>
    <w:p w:rsidR="00BF2C35" w:rsidRPr="00F63FF5" w:rsidRDefault="001E3387" w:rsidP="00D63A66">
      <w:pPr>
        <w:pStyle w:val="a9"/>
        <w:numPr>
          <w:ilvl w:val="0"/>
          <w:numId w:val="9"/>
        </w:numPr>
        <w:jc w:val="both"/>
        <w:rPr>
          <w:i/>
          <w:sz w:val="28"/>
          <w:szCs w:val="28"/>
        </w:rPr>
      </w:pPr>
      <w:r w:rsidRPr="00F63FF5">
        <w:rPr>
          <w:i/>
          <w:sz w:val="28"/>
          <w:szCs w:val="28"/>
        </w:rPr>
        <w:t xml:space="preserve"> операции </w:t>
      </w:r>
      <w:r w:rsidR="001A11BC" w:rsidRPr="00F63FF5">
        <w:rPr>
          <w:i/>
          <w:sz w:val="28"/>
          <w:szCs w:val="28"/>
        </w:rPr>
        <w:t>копировально-прошивочной</w:t>
      </w:r>
    </w:p>
    <w:p w:rsidR="00A51231" w:rsidRPr="00F63FF5" w:rsidRDefault="001E3387" w:rsidP="00D63A66">
      <w:pPr>
        <w:pStyle w:val="a9"/>
        <w:numPr>
          <w:ilvl w:val="0"/>
          <w:numId w:val="9"/>
        </w:numPr>
        <w:jc w:val="both"/>
        <w:rPr>
          <w:i/>
          <w:sz w:val="28"/>
          <w:szCs w:val="28"/>
        </w:rPr>
      </w:pPr>
      <w:r w:rsidRPr="00F63FF5">
        <w:rPr>
          <w:i/>
          <w:sz w:val="28"/>
          <w:szCs w:val="28"/>
        </w:rPr>
        <w:t xml:space="preserve">операции </w:t>
      </w:r>
      <w:r w:rsidR="001A11BC" w:rsidRPr="00F63FF5">
        <w:rPr>
          <w:i/>
          <w:sz w:val="28"/>
          <w:szCs w:val="28"/>
        </w:rPr>
        <w:t>вырезной</w:t>
      </w:r>
    </w:p>
    <w:p w:rsidR="001A11BC" w:rsidRPr="00F63FF5" w:rsidRDefault="001E3387" w:rsidP="00D63A66">
      <w:pPr>
        <w:pStyle w:val="a9"/>
        <w:numPr>
          <w:ilvl w:val="0"/>
          <w:numId w:val="9"/>
        </w:numPr>
        <w:autoSpaceDE w:val="0"/>
        <w:autoSpaceDN w:val="0"/>
        <w:adjustRightInd w:val="0"/>
        <w:jc w:val="both"/>
        <w:rPr>
          <w:i/>
          <w:sz w:val="28"/>
        </w:rPr>
      </w:pPr>
      <w:r w:rsidRPr="00F63FF5">
        <w:rPr>
          <w:i/>
          <w:sz w:val="28"/>
          <w:szCs w:val="28"/>
        </w:rPr>
        <w:t xml:space="preserve">операции </w:t>
      </w:r>
      <w:r w:rsidR="001A11BC" w:rsidRPr="00F63FF5">
        <w:rPr>
          <w:i/>
          <w:sz w:val="28"/>
          <w:szCs w:val="28"/>
        </w:rPr>
        <w:t>с  ЧПУ</w:t>
      </w:r>
    </w:p>
    <w:p w:rsidR="00EE5FBF" w:rsidRPr="00F63FF5" w:rsidRDefault="00812829" w:rsidP="00E70C21">
      <w:pPr>
        <w:pStyle w:val="a9"/>
        <w:autoSpaceDE w:val="0"/>
        <w:autoSpaceDN w:val="0"/>
        <w:adjustRightInd w:val="0"/>
        <w:jc w:val="both"/>
        <w:rPr>
          <w:sz w:val="28"/>
        </w:rPr>
      </w:pPr>
      <w:r w:rsidRPr="00F63FF5">
        <w:rPr>
          <w:sz w:val="28"/>
        </w:rPr>
        <w:t xml:space="preserve"> </w:t>
      </w:r>
      <w:r w:rsidR="00EE5FBF" w:rsidRPr="00F63FF5">
        <w:rPr>
          <w:sz w:val="28"/>
        </w:rPr>
        <w:t>(Задани</w:t>
      </w:r>
      <w:r w:rsidR="001E3387" w:rsidRPr="00F63FF5">
        <w:rPr>
          <w:sz w:val="28"/>
        </w:rPr>
        <w:t>я</w:t>
      </w:r>
      <w:r w:rsidR="00EE5FBF" w:rsidRPr="00F63FF5">
        <w:rPr>
          <w:sz w:val="28"/>
        </w:rPr>
        <w:t xml:space="preserve"> выполня</w:t>
      </w:r>
      <w:r w:rsidR="001E3387" w:rsidRPr="00F63FF5">
        <w:rPr>
          <w:sz w:val="28"/>
        </w:rPr>
        <w:t>ю</w:t>
      </w:r>
      <w:r w:rsidR="00EE5FBF" w:rsidRPr="00F63FF5">
        <w:rPr>
          <w:sz w:val="28"/>
        </w:rPr>
        <w:t>тся по чертеж</w:t>
      </w:r>
      <w:r w:rsidR="001E3387" w:rsidRPr="00F63FF5">
        <w:rPr>
          <w:sz w:val="28"/>
        </w:rPr>
        <w:t>ам</w:t>
      </w:r>
      <w:r w:rsidR="00EE5FBF" w:rsidRPr="00F63FF5">
        <w:rPr>
          <w:sz w:val="28"/>
        </w:rPr>
        <w:t xml:space="preserve"> детал</w:t>
      </w:r>
      <w:r w:rsidR="001E3387" w:rsidRPr="00F63FF5">
        <w:rPr>
          <w:sz w:val="28"/>
        </w:rPr>
        <w:t>ей</w:t>
      </w:r>
      <w:r w:rsidR="00EE5FBF" w:rsidRPr="00F63FF5">
        <w:rPr>
          <w:sz w:val="28"/>
        </w:rPr>
        <w:t>).</w:t>
      </w:r>
    </w:p>
    <w:p w:rsidR="00EE5FBF" w:rsidRPr="00F63FF5" w:rsidRDefault="00EE5FBF" w:rsidP="00E70C2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121ED1" w:rsidRPr="00F63FF5" w:rsidRDefault="00121ED1" w:rsidP="00E70C21">
      <w:pPr>
        <w:spacing w:after="0" w:line="240" w:lineRule="auto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F63FF5">
        <w:rPr>
          <w:rFonts w:ascii="Times New Roman" w:hAnsi="Times New Roman" w:cs="Times New Roman"/>
          <w:b/>
          <w:sz w:val="36"/>
          <w:szCs w:val="36"/>
          <w:u w:val="single"/>
        </w:rPr>
        <w:br w:type="page"/>
      </w:r>
    </w:p>
    <w:p w:rsidR="00EE5FBF" w:rsidRPr="00F63FF5" w:rsidRDefault="00EE5FBF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допуска к практической работе №1</w:t>
      </w:r>
    </w:p>
    <w:p w:rsidR="007301E9" w:rsidRPr="00F63FF5" w:rsidRDefault="007301E9" w:rsidP="00E70C2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</w:rPr>
        <w:t>Проектирование операций ЭЭО</w:t>
      </w:r>
    </w:p>
    <w:p w:rsidR="00121ED1" w:rsidRPr="00F63FF5" w:rsidRDefault="00121ED1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41704" w:rsidRPr="00F63FF5" w:rsidRDefault="00EE5FBF" w:rsidP="00E70C21">
      <w:pPr>
        <w:numPr>
          <w:ilvl w:val="0"/>
          <w:numId w:val="1"/>
        </w:numPr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Назначение</w:t>
      </w:r>
      <w:r w:rsidR="00841704" w:rsidRPr="00F63FF5">
        <w:rPr>
          <w:rFonts w:ascii="Times New Roman" w:hAnsi="Times New Roman" w:cs="Times New Roman"/>
          <w:sz w:val="28"/>
          <w:szCs w:val="28"/>
        </w:rPr>
        <w:t xml:space="preserve"> операций электроэрозионной обработки</w:t>
      </w:r>
    </w:p>
    <w:p w:rsidR="00EE5FBF" w:rsidRPr="00F63FF5" w:rsidRDefault="00EE5FBF" w:rsidP="00E70C21">
      <w:pPr>
        <w:tabs>
          <w:tab w:val="num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</w:t>
      </w:r>
    </w:p>
    <w:p w:rsidR="00841704" w:rsidRPr="00F63FF5" w:rsidRDefault="00EE5FBF" w:rsidP="00E70C21">
      <w:pPr>
        <w:numPr>
          <w:ilvl w:val="0"/>
          <w:numId w:val="1"/>
        </w:numPr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Основные </w:t>
      </w:r>
      <w:r w:rsidR="00841704" w:rsidRPr="00F63FF5">
        <w:rPr>
          <w:rFonts w:ascii="Times New Roman" w:hAnsi="Times New Roman" w:cs="Times New Roman"/>
          <w:sz w:val="28"/>
          <w:szCs w:val="28"/>
        </w:rPr>
        <w:t>виды оборудования для операций</w:t>
      </w:r>
      <w:r w:rsidR="00870904" w:rsidRPr="00F63FF5">
        <w:rPr>
          <w:rFonts w:ascii="Times New Roman" w:hAnsi="Times New Roman" w:cs="Times New Roman"/>
          <w:sz w:val="28"/>
          <w:szCs w:val="28"/>
        </w:rPr>
        <w:t xml:space="preserve"> электроэрозионной обработки</w:t>
      </w:r>
    </w:p>
    <w:p w:rsidR="00EE5FBF" w:rsidRPr="00F63FF5" w:rsidRDefault="00EE5FBF" w:rsidP="00E70C21">
      <w:pPr>
        <w:tabs>
          <w:tab w:val="num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41704" w:rsidRPr="00F63FF5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841704" w:rsidRPr="00F63FF5" w:rsidRDefault="00EE5FBF" w:rsidP="00E70C21">
      <w:pPr>
        <w:numPr>
          <w:ilvl w:val="0"/>
          <w:numId w:val="1"/>
        </w:numPr>
        <w:tabs>
          <w:tab w:val="clear" w:pos="1070"/>
          <w:tab w:val="num" w:pos="0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Виды </w:t>
      </w:r>
      <w:r w:rsidR="00841704" w:rsidRPr="00F63FF5">
        <w:rPr>
          <w:rFonts w:ascii="Times New Roman" w:hAnsi="Times New Roman" w:cs="Times New Roman"/>
          <w:sz w:val="28"/>
          <w:szCs w:val="28"/>
        </w:rPr>
        <w:t>генераторов</w:t>
      </w:r>
      <w:r w:rsidR="00870904" w:rsidRPr="00F63FF5">
        <w:rPr>
          <w:rFonts w:ascii="Times New Roman" w:hAnsi="Times New Roman" w:cs="Times New Roman"/>
          <w:sz w:val="28"/>
          <w:szCs w:val="28"/>
        </w:rPr>
        <w:t xml:space="preserve"> электроэрозионной обработки</w:t>
      </w:r>
    </w:p>
    <w:p w:rsidR="00EE5FBF" w:rsidRPr="00F63FF5" w:rsidRDefault="00EE5FBF" w:rsidP="00E70C21">
      <w:pPr>
        <w:tabs>
          <w:tab w:val="num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E5FBF" w:rsidRPr="00F63FF5" w:rsidRDefault="00841704" w:rsidP="00E70C21">
      <w:pPr>
        <w:tabs>
          <w:tab w:val="num" w:pos="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4.</w:t>
      </w:r>
      <w:r w:rsidR="00635797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Виды материалов электродов, область применения </w:t>
      </w:r>
      <w:r w:rsidR="00EE5FBF"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Pr="00F63FF5">
        <w:rPr>
          <w:rFonts w:ascii="Times New Roman" w:hAnsi="Times New Roman" w:cs="Times New Roman"/>
          <w:sz w:val="28"/>
          <w:szCs w:val="28"/>
        </w:rPr>
        <w:t>_</w:t>
      </w:r>
    </w:p>
    <w:p w:rsidR="00EE5FBF" w:rsidRPr="00F63FF5" w:rsidRDefault="00EE5FBF" w:rsidP="00E70C21">
      <w:pPr>
        <w:numPr>
          <w:ilvl w:val="0"/>
          <w:numId w:val="2"/>
        </w:numPr>
        <w:tabs>
          <w:tab w:val="clear" w:pos="1069"/>
          <w:tab w:val="num" w:pos="709"/>
        </w:tabs>
        <w:spacing w:after="0" w:line="240" w:lineRule="auto"/>
        <w:ind w:left="709" w:hanging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Условия </w:t>
      </w:r>
      <w:r w:rsidR="00870904" w:rsidRPr="00F63FF5">
        <w:rPr>
          <w:rFonts w:ascii="Times New Roman" w:hAnsi="Times New Roman" w:cs="Times New Roman"/>
          <w:sz w:val="28"/>
          <w:szCs w:val="28"/>
        </w:rPr>
        <w:t>достижения требований по точности и качеству</w:t>
      </w:r>
    </w:p>
    <w:p w:rsidR="00EE5FBF" w:rsidRPr="00F63FF5" w:rsidRDefault="00EE5FBF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E5FBF" w:rsidRPr="00F63FF5" w:rsidRDefault="00EE5FBF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9D6532" w:rsidRPr="00F63FF5" w:rsidRDefault="009D6532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E70C21" w:rsidRDefault="00E70C21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EE5FBF" w:rsidRPr="00F63FF5" w:rsidRDefault="00EE5FBF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отчета к практической работе №1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</w:rPr>
        <w:t>Проектирование операций ЭЭО</w:t>
      </w:r>
    </w:p>
    <w:p w:rsidR="00EE5FBF" w:rsidRPr="00F63FF5" w:rsidRDefault="00EE5FBF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  <w:u w:val="single"/>
        </w:rPr>
        <w:t>Цель работы:</w:t>
      </w:r>
      <w:r w:rsidRPr="00F63FF5">
        <w:rPr>
          <w:rFonts w:ascii="Times New Roman" w:hAnsi="Times New Roman" w:cs="Times New Roman"/>
          <w:b/>
          <w:sz w:val="32"/>
          <w:u w:val="single"/>
        </w:rPr>
        <w:t xml:space="preserve"> </w:t>
      </w:r>
      <w:r w:rsidRPr="00F63FF5">
        <w:rPr>
          <w:rFonts w:ascii="Times New Roman" w:hAnsi="Times New Roman" w:cs="Times New Roman"/>
          <w:sz w:val="32"/>
        </w:rPr>
        <w:t xml:space="preserve"> ______________________________________________</w:t>
      </w:r>
    </w:p>
    <w:p w:rsidR="00EE5FBF" w:rsidRPr="00F63FF5" w:rsidRDefault="00EE5FBF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E5FBF" w:rsidRPr="00F63FF5" w:rsidRDefault="00EE5FBF" w:rsidP="00E70C21">
      <w:pPr>
        <w:spacing w:after="0" w:line="240" w:lineRule="auto"/>
        <w:rPr>
          <w:rFonts w:ascii="Times New Roman" w:hAnsi="Times New Roman" w:cs="Times New Roman"/>
          <w:b/>
          <w:sz w:val="32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Задание</w:t>
      </w:r>
      <w:r w:rsidR="00121ED1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61799" w:rsidRPr="00F63FF5">
        <w:rPr>
          <w:rFonts w:ascii="Times New Roman" w:hAnsi="Times New Roman" w:cs="Times New Roman"/>
          <w:b/>
          <w:sz w:val="28"/>
          <w:szCs w:val="28"/>
        </w:rPr>
        <w:t>1</w:t>
      </w:r>
      <w:r w:rsidR="009066FD" w:rsidRPr="00F63FF5">
        <w:rPr>
          <w:rFonts w:ascii="Times New Roman" w:hAnsi="Times New Roman" w:cs="Times New Roman"/>
          <w:b/>
          <w:sz w:val="28"/>
          <w:szCs w:val="28"/>
        </w:rPr>
        <w:t>.</w:t>
      </w:r>
      <w:r w:rsidR="00121ED1" w:rsidRPr="00F63FF5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066FD" w:rsidRPr="00F63FF5">
        <w:rPr>
          <w:rFonts w:ascii="Times New Roman" w:hAnsi="Times New Roman" w:cs="Times New Roman"/>
          <w:b/>
          <w:sz w:val="28"/>
          <w:szCs w:val="28"/>
        </w:rPr>
        <w:t>Проектирование операции  копировально</w:t>
      </w:r>
      <w:r w:rsidR="000A21C2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066FD" w:rsidRPr="00F63FF5">
        <w:rPr>
          <w:rFonts w:ascii="Times New Roman" w:hAnsi="Times New Roman" w:cs="Times New Roman"/>
          <w:b/>
          <w:sz w:val="28"/>
          <w:szCs w:val="28"/>
        </w:rPr>
        <w:t>- прошивочной</w:t>
      </w:r>
      <w:r w:rsidR="00161799" w:rsidRPr="00F63FF5">
        <w:rPr>
          <w:rFonts w:ascii="Times New Roman" w:hAnsi="Times New Roman" w:cs="Times New Roman"/>
          <w:b/>
          <w:sz w:val="32"/>
        </w:rPr>
        <w:t xml:space="preserve"> </w:t>
      </w: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EE5FBF" w:rsidRPr="00F63FF5" w:rsidRDefault="00EE5FBF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E5FBF" w:rsidRPr="00F63FF5" w:rsidRDefault="00EE5FBF" w:rsidP="00E70C21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EE5FBF" w:rsidRPr="00F63FF5" w:rsidRDefault="00EE5FBF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E5FBF" w:rsidRPr="00F63FF5" w:rsidRDefault="00EE5FBF" w:rsidP="00E70C21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Деталь_______________________________________________________.</w:t>
      </w:r>
    </w:p>
    <w:p w:rsidR="00EE5FBF" w:rsidRPr="00F63FF5" w:rsidRDefault="00EE5FBF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Обрабатываемая</w:t>
      </w:r>
      <w:r w:rsidR="00975BA0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поверхность ____________________________________</w:t>
      </w:r>
    </w:p>
    <w:p w:rsidR="00975BA0" w:rsidRPr="00F63FF5" w:rsidRDefault="00975BA0" w:rsidP="00E70C21">
      <w:pPr>
        <w:pStyle w:val="a4"/>
        <w:shd w:val="clear" w:color="auto" w:fill="FDF8EF"/>
        <w:spacing w:before="0" w:beforeAutospacing="0" w:after="0" w:afterAutospacing="0"/>
        <w:rPr>
          <w:sz w:val="28"/>
          <w:szCs w:val="28"/>
          <w:u w:val="single"/>
        </w:rPr>
      </w:pPr>
      <w:r w:rsidRPr="00F63FF5">
        <w:rPr>
          <w:color w:val="000000"/>
          <w:sz w:val="28"/>
          <w:szCs w:val="28"/>
        </w:rPr>
        <w:t xml:space="preserve">2. Определение способа обработки поверхности детали     </w:t>
      </w:r>
      <w:r w:rsidRPr="00F63FF5">
        <w:rPr>
          <w:sz w:val="28"/>
          <w:szCs w:val="28"/>
        </w:rPr>
        <w:t>________________________________</w:t>
      </w:r>
      <w:r w:rsidRPr="00F63FF5">
        <w:rPr>
          <w:color w:val="000000"/>
          <w:sz w:val="28"/>
          <w:szCs w:val="28"/>
        </w:rPr>
        <w:t xml:space="preserve">    </w:t>
      </w:r>
      <w:r w:rsidRPr="00F63FF5">
        <w:rPr>
          <w:color w:val="000000"/>
          <w:sz w:val="28"/>
          <w:szCs w:val="28"/>
          <w:u w:val="single"/>
        </w:rPr>
        <w:t xml:space="preserve">        </w:t>
      </w:r>
    </w:p>
    <w:p w:rsidR="00975BA0" w:rsidRPr="00F63FF5" w:rsidRDefault="00975BA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3.Схема обработки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____________________________________</w:t>
      </w:r>
    </w:p>
    <w:p w:rsidR="00975BA0" w:rsidRPr="00F63FF5" w:rsidRDefault="001E3387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4.Характеристик</w:t>
      </w:r>
      <w:r w:rsidR="00975BA0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а марки обрабатываемого материала: </w:t>
      </w:r>
      <w:r w:rsidR="00975BA0" w:rsidRPr="00F63FF5">
        <w:rPr>
          <w:rFonts w:ascii="Times New Roman" w:hAnsi="Times New Roman" w:cs="Times New Roman"/>
          <w:sz w:val="28"/>
          <w:szCs w:val="28"/>
        </w:rPr>
        <w:t>_____________________</w:t>
      </w:r>
    </w:p>
    <w:p w:rsidR="00975BA0" w:rsidRPr="00F63FF5" w:rsidRDefault="00975BA0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975BA0" w:rsidRPr="00F63FF5" w:rsidRDefault="00975BA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="00121ED1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Технологические свойства материала: 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5A4C36" w:rsidRPr="00F63FF5" w:rsidRDefault="005A4C3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6.  Определение  технологической последовательности электроэрозионной обработки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5A4C36" w:rsidRPr="00F63FF5" w:rsidRDefault="005A4C3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7. Выбор оборудования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8. Характеристика станка</w:t>
      </w:r>
    </w:p>
    <w:p w:rsidR="005A4C36" w:rsidRPr="00F63FF5" w:rsidRDefault="005A4C3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1)Назначение:</w:t>
      </w:r>
      <w:r w:rsidRPr="00F63FF5">
        <w:rPr>
          <w:rFonts w:ascii="Times New Roman" w:hAnsi="Times New Roman" w:cs="Times New Roman"/>
          <w:sz w:val="28"/>
          <w:szCs w:val="28"/>
        </w:rPr>
        <w:t xml:space="preserve"> _____________________________</w:t>
      </w:r>
    </w:p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2) Технические характеристики  станка 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0"/>
        <w:gridCol w:w="1000"/>
      </w:tblGrid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Размеры рабочей поверхности стола (</w:t>
            </w:r>
            <w:proofErr w:type="spellStart"/>
            <w:r w:rsidRPr="00F63FF5">
              <w:t>длина×ширина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масса, </w:t>
            </w:r>
            <w:proofErr w:type="gramStart"/>
            <w:r w:rsidRPr="00F63FF5">
              <w:t>кг</w:t>
            </w:r>
            <w:proofErr w:type="gramEnd"/>
            <w:r w:rsidRPr="00F63FF5">
              <w:t>: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обрабатываемой детали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электрода-инструмента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Наибольшее расстояние от торца шпинделя до рабочей поверхности стола,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Рабочий ход шпинделя,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F2C35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Наибольший ход инструмента, </w:t>
            </w:r>
            <w:proofErr w:type="gramStart"/>
            <w:r w:rsidRPr="00F63FF5">
              <w:t>мм</w:t>
            </w:r>
            <w:proofErr w:type="gramEnd"/>
            <w:r w:rsidRPr="00F63FF5">
              <w:t>: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поперечный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продольный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Точность установки координат,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производительность при обработке деталей из стали, </w:t>
            </w:r>
            <w:proofErr w:type="gramStart"/>
            <w:r w:rsidRPr="00F63FF5">
              <w:t>мм</w:t>
            </w:r>
            <w:proofErr w:type="gramEnd"/>
            <w:r w:rsidRPr="00F63FF5">
              <w:t>³/мин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Наибольшая потребляемая мощность, кВт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станка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21ED1">
        <w:trPr>
          <w:tblCellSpacing w:w="0" w:type="dxa"/>
        </w:trPr>
        <w:tc>
          <w:tcPr>
            <w:tcW w:w="76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 станка с выносным оборудованием,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9. Выбор генератора импульсов</w:t>
      </w:r>
    </w:p>
    <w:p w:rsidR="005A4C36" w:rsidRPr="00F63FF5" w:rsidRDefault="005A4C3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Принимаем генератор импульсов модели 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1)Назначение: </w:t>
      </w:r>
      <w:r w:rsidRPr="00F63FF5">
        <w:rPr>
          <w:sz w:val="28"/>
          <w:szCs w:val="28"/>
        </w:rPr>
        <w:t>________________________</w:t>
      </w:r>
    </w:p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2) Технические характеристики генератора импульсов 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8"/>
        <w:gridCol w:w="1046"/>
      </w:tblGrid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Фиксирование частоты, кГц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Диапазон длительностей импульсов, мкс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Наибольший средний ток при работе на нагрузку, А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Наибольшая потребляемая мощность, кВт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производительность при обработке деталей из стали, </w:t>
            </w:r>
            <w:proofErr w:type="gramStart"/>
            <w:r w:rsidRPr="00F63FF5">
              <w:t>мм</w:t>
            </w:r>
            <w:proofErr w:type="gramEnd"/>
            <w:r w:rsidRPr="00F63FF5">
              <w:t>³/мин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</w:pP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Наименьшая шероховатость обработанной поверхности стали </w:t>
            </w:r>
            <w:proofErr w:type="spellStart"/>
            <w:r w:rsidRPr="00F63FF5">
              <w:t>Ra</w:t>
            </w:r>
            <w:proofErr w:type="spellEnd"/>
            <w:r w:rsidRPr="00F63FF5">
              <w:t>, мкм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генератора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5A4C36" w:rsidRPr="00F63FF5" w:rsidTr="00172AE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5A4C36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10</w:t>
      </w:r>
      <w:r w:rsidR="005A4C36" w:rsidRPr="00F63FF5">
        <w:rPr>
          <w:color w:val="000000"/>
          <w:sz w:val="28"/>
          <w:szCs w:val="28"/>
        </w:rPr>
        <w:t>. Выбор диэлектрической жидкости</w:t>
      </w:r>
    </w:p>
    <w:p w:rsidR="005A4C36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1)Принимаем  </w:t>
      </w:r>
      <w:r w:rsidRPr="00F63FF5">
        <w:rPr>
          <w:sz w:val="28"/>
          <w:szCs w:val="28"/>
        </w:rPr>
        <w:t>________________________</w:t>
      </w:r>
    </w:p>
    <w:p w:rsidR="00172AE7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>2)Характеристика жидкости</w:t>
      </w:r>
      <w:r w:rsidRPr="00F63FF5">
        <w:rPr>
          <w:sz w:val="28"/>
          <w:szCs w:val="28"/>
        </w:rPr>
        <w:t>________________________</w:t>
      </w:r>
    </w:p>
    <w:p w:rsidR="00172AE7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sz w:val="28"/>
          <w:szCs w:val="28"/>
        </w:rPr>
      </w:pPr>
    </w:p>
    <w:p w:rsidR="005A4C36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11</w:t>
      </w:r>
      <w:r w:rsidR="005A4C36" w:rsidRPr="00F63FF5">
        <w:rPr>
          <w:color w:val="000000"/>
          <w:sz w:val="28"/>
          <w:szCs w:val="28"/>
        </w:rPr>
        <w:t>. Выбор инструмента</w:t>
      </w:r>
    </w:p>
    <w:p w:rsidR="005A4C36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1)</w:t>
      </w:r>
      <w:r w:rsidR="005A4C36" w:rsidRPr="00F63FF5">
        <w:rPr>
          <w:color w:val="000000"/>
          <w:sz w:val="28"/>
          <w:szCs w:val="28"/>
        </w:rPr>
        <w:t xml:space="preserve">Материал электрода-инструмента – </w:t>
      </w:r>
      <w:r w:rsidRPr="00F63FF5">
        <w:rPr>
          <w:sz w:val="28"/>
          <w:szCs w:val="28"/>
        </w:rPr>
        <w:t>________________________</w:t>
      </w:r>
    </w:p>
    <w:p w:rsidR="005A4C36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   </w:t>
      </w:r>
      <w:r w:rsidR="005A4C36" w:rsidRPr="00F63FF5">
        <w:rPr>
          <w:color w:val="000000"/>
          <w:sz w:val="28"/>
          <w:szCs w:val="28"/>
        </w:rPr>
        <w:t xml:space="preserve">Состав: </w:t>
      </w:r>
      <w:r w:rsidRPr="00F63FF5">
        <w:rPr>
          <w:sz w:val="28"/>
          <w:szCs w:val="28"/>
        </w:rPr>
        <w:t>________________________</w:t>
      </w:r>
    </w:p>
    <w:p w:rsidR="00870904" w:rsidRPr="00F63FF5" w:rsidRDefault="00870904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sz w:val="28"/>
          <w:szCs w:val="28"/>
        </w:rPr>
      </w:pPr>
    </w:p>
    <w:p w:rsidR="00172AE7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2)</w:t>
      </w:r>
      <w:r w:rsidR="005A4C36" w:rsidRPr="00F63FF5">
        <w:rPr>
          <w:color w:val="000000"/>
          <w:sz w:val="28"/>
          <w:szCs w:val="28"/>
        </w:rPr>
        <w:t>Назначение:</w:t>
      </w:r>
      <w:r w:rsidRPr="00F63FF5">
        <w:rPr>
          <w:sz w:val="28"/>
          <w:szCs w:val="28"/>
        </w:rPr>
        <w:t xml:space="preserve"> ________________________</w:t>
      </w:r>
      <w:r w:rsidR="005A4C36" w:rsidRPr="00F63FF5">
        <w:rPr>
          <w:color w:val="000000"/>
          <w:sz w:val="28"/>
          <w:szCs w:val="28"/>
        </w:rPr>
        <w:t xml:space="preserve"> </w:t>
      </w:r>
    </w:p>
    <w:p w:rsidR="00172AE7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</w:p>
    <w:p w:rsidR="005A4C36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>3)</w:t>
      </w:r>
      <w:r w:rsidR="005A4C36" w:rsidRPr="00F63FF5">
        <w:rPr>
          <w:color w:val="000000"/>
          <w:sz w:val="28"/>
          <w:szCs w:val="28"/>
        </w:rPr>
        <w:t xml:space="preserve">Характеристики: </w:t>
      </w:r>
      <w:r w:rsidRPr="00F63FF5">
        <w:rPr>
          <w:sz w:val="28"/>
          <w:szCs w:val="28"/>
        </w:rPr>
        <w:t>________________________</w:t>
      </w:r>
    </w:p>
    <w:p w:rsidR="00172AE7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</w:p>
    <w:p w:rsidR="005A4C36" w:rsidRPr="00F63FF5" w:rsidRDefault="00172AE7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3) </w:t>
      </w:r>
      <w:r w:rsidR="005A4C36" w:rsidRPr="00F63FF5">
        <w:rPr>
          <w:color w:val="000000"/>
          <w:sz w:val="28"/>
          <w:szCs w:val="28"/>
        </w:rPr>
        <w:t xml:space="preserve">Область применения: </w:t>
      </w:r>
      <w:r w:rsidRPr="00F63FF5">
        <w:rPr>
          <w:sz w:val="28"/>
          <w:szCs w:val="28"/>
        </w:rPr>
        <w:t>________________________</w:t>
      </w:r>
    </w:p>
    <w:p w:rsidR="00BF2C35" w:rsidRPr="00F63FF5" w:rsidRDefault="00BF2C35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5A4C36" w:rsidRPr="00F63FF5" w:rsidRDefault="005B250D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12</w:t>
      </w:r>
      <w:r w:rsidR="005A4C36" w:rsidRPr="00F63FF5">
        <w:rPr>
          <w:color w:val="000000"/>
          <w:sz w:val="28"/>
          <w:szCs w:val="28"/>
        </w:rPr>
        <w:t>. Расчёт технологических показателей процесса</w:t>
      </w:r>
    </w:p>
    <w:p w:rsidR="005A4C36" w:rsidRPr="00F63FF5" w:rsidRDefault="005B250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</w:t>
      </w:r>
      <w:r w:rsidR="00121ED1" w:rsidRPr="00F63FF5">
        <w:rPr>
          <w:color w:val="000000"/>
          <w:sz w:val="28"/>
          <w:szCs w:val="28"/>
        </w:rPr>
        <w:t xml:space="preserve"> </w:t>
      </w:r>
      <w:r w:rsidR="005A4C36" w:rsidRPr="00F63FF5">
        <w:rPr>
          <w:color w:val="000000"/>
          <w:sz w:val="28"/>
          <w:szCs w:val="28"/>
        </w:rPr>
        <w:t>1</w:t>
      </w:r>
      <w:r w:rsidRPr="00F63FF5">
        <w:rPr>
          <w:color w:val="000000"/>
          <w:sz w:val="28"/>
          <w:szCs w:val="28"/>
        </w:rPr>
        <w:t>)</w:t>
      </w:r>
      <w:r w:rsidR="005A4C36" w:rsidRPr="00F63FF5">
        <w:rPr>
          <w:color w:val="000000"/>
          <w:sz w:val="28"/>
          <w:szCs w:val="28"/>
        </w:rPr>
        <w:t>. Выбор технологического критерия</w:t>
      </w:r>
      <w:r w:rsidRPr="00F63FF5">
        <w:rPr>
          <w:color w:val="000000"/>
          <w:sz w:val="28"/>
          <w:szCs w:val="28"/>
        </w:rPr>
        <w:t xml:space="preserve">, </w:t>
      </w:r>
      <w:r w:rsidR="005A4C36" w:rsidRPr="00F63FF5">
        <w:rPr>
          <w:color w:val="000000"/>
          <w:sz w:val="28"/>
          <w:szCs w:val="28"/>
        </w:rPr>
        <w:t>который может быть достигнут в конце операции</w:t>
      </w:r>
    </w:p>
    <w:p w:rsidR="005A4C36" w:rsidRPr="00F63FF5" w:rsidRDefault="005B250D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2)</w:t>
      </w:r>
      <w:r w:rsidR="005A4C36" w:rsidRPr="00F63FF5">
        <w:rPr>
          <w:color w:val="000000"/>
          <w:sz w:val="28"/>
          <w:szCs w:val="28"/>
        </w:rPr>
        <w:t>Электроискровая черновая обработка – производительность и шероховатость.</w:t>
      </w:r>
    </w:p>
    <w:p w:rsidR="005A4C36" w:rsidRPr="00F63FF5" w:rsidRDefault="005B250D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3)Таблица </w:t>
      </w:r>
      <w:r w:rsidR="00BF2C35" w:rsidRPr="00F63FF5">
        <w:rPr>
          <w:color w:val="000000"/>
          <w:sz w:val="28"/>
          <w:szCs w:val="28"/>
        </w:rPr>
        <w:t xml:space="preserve"> Режим обработки</w:t>
      </w:r>
      <w:r w:rsidR="005A4C36" w:rsidRPr="00F63FF5">
        <w:rPr>
          <w:color w:val="000000"/>
          <w:sz w:val="28"/>
          <w:szCs w:val="28"/>
        </w:rPr>
        <w:t>:</w:t>
      </w:r>
    </w:p>
    <w:tbl>
      <w:tblPr>
        <w:tblW w:w="10044" w:type="dxa"/>
        <w:jc w:val="center"/>
        <w:tblCellSpacing w:w="0" w:type="dxa"/>
        <w:tblInd w:w="38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99"/>
        <w:gridCol w:w="896"/>
        <w:gridCol w:w="925"/>
        <w:gridCol w:w="1320"/>
        <w:gridCol w:w="1322"/>
        <w:gridCol w:w="2221"/>
        <w:gridCol w:w="1685"/>
      </w:tblGrid>
      <w:tr w:rsidR="005A4C36" w:rsidRPr="00F63FF5" w:rsidTr="00121ED1">
        <w:trPr>
          <w:tblCellSpacing w:w="0" w:type="dxa"/>
          <w:jc w:val="center"/>
        </w:trPr>
        <w:tc>
          <w:tcPr>
            <w:tcW w:w="10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Наименование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операции</w:t>
            </w:r>
          </w:p>
        </w:tc>
        <w:tc>
          <w:tcPr>
            <w:tcW w:w="98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Частота,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60BE357E" wp14:editId="7C1707D9">
                  <wp:extent cx="447675" cy="200025"/>
                  <wp:effectExtent l="19050" t="0" r="0" b="0"/>
                  <wp:docPr id="24" name="Рисунок 4" descr="http://uchu.su/83.files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uchu.su/83.files/image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Средний ток,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1A951150" wp14:editId="63C5D8BE">
                  <wp:extent cx="371475" cy="238125"/>
                  <wp:effectExtent l="0" t="0" r="9525" b="0"/>
                  <wp:docPr id="25" name="Рисунок 5" descr="http://uchu.su/83.files/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uchu.su/83.files/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Среднее напряжение,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3818D115" wp14:editId="2B19E739">
                  <wp:extent cx="419100" cy="238125"/>
                  <wp:effectExtent l="19050" t="0" r="0" b="0"/>
                  <wp:docPr id="26" name="Рисунок 6" descr="http://uchu.su/83.files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uchu.su/83.files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Скважность,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1BC85252" wp14:editId="6F0ADABE">
                  <wp:extent cx="123825" cy="161925"/>
                  <wp:effectExtent l="0" t="0" r="9525" b="0"/>
                  <wp:docPr id="27" name="Рисунок 7" descr="http://uchu.su/83.files/image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http://uchu.su/83.files/image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6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4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Производительность,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0E76ABC1" wp14:editId="79A7C0FC">
                  <wp:extent cx="838200" cy="228600"/>
                  <wp:effectExtent l="19050" t="0" r="0" b="0"/>
                  <wp:docPr id="28" name="Рисунок 8" descr="http://uchu.su/83.files/image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://uchu.su/83.files/image00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>Шероховатость,</w:t>
            </w:r>
          </w:p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33A37464" wp14:editId="20B4E916">
                  <wp:extent cx="333375" cy="142875"/>
                  <wp:effectExtent l="19050" t="0" r="0" b="0"/>
                  <wp:docPr id="29" name="Рисунок 9" descr="http://uchu.su/83.files/image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uchu.su/83.files/image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4C36" w:rsidRPr="00F63FF5" w:rsidTr="00121ED1">
        <w:trPr>
          <w:tblCellSpacing w:w="0" w:type="dxa"/>
          <w:jc w:val="center"/>
        </w:trPr>
        <w:tc>
          <w:tcPr>
            <w:tcW w:w="101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B250D" w:rsidRPr="00F63FF5" w:rsidRDefault="005A4C36" w:rsidP="00E70C21">
            <w:pPr>
              <w:pStyle w:val="a4"/>
              <w:spacing w:before="0" w:beforeAutospacing="0" w:after="0" w:afterAutospacing="0"/>
            </w:pPr>
            <w:r w:rsidRPr="00F63FF5">
              <w:t xml:space="preserve">Электроискровая </w:t>
            </w:r>
          </w:p>
        </w:tc>
        <w:tc>
          <w:tcPr>
            <w:tcW w:w="98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10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145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145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244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</w:pPr>
          </w:p>
        </w:tc>
        <w:tc>
          <w:tcPr>
            <w:tcW w:w="168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5A4C36" w:rsidRPr="00F63FF5" w:rsidRDefault="005A4C36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5A4C36" w:rsidRPr="00F63FF5" w:rsidRDefault="005B250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      13. Технические расчеты режимов обработки</w:t>
      </w:r>
    </w:p>
    <w:p w:rsidR="005A4C36" w:rsidRPr="00F63FF5" w:rsidRDefault="005B250D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14</w:t>
      </w:r>
      <w:r w:rsidR="005A4C36" w:rsidRPr="00F63FF5">
        <w:rPr>
          <w:color w:val="000000"/>
          <w:sz w:val="28"/>
          <w:szCs w:val="28"/>
        </w:rPr>
        <w:t>. Определение времени обработки детали</w:t>
      </w:r>
    </w:p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5A4C36" w:rsidRPr="00E70C21" w:rsidRDefault="005A4C36" w:rsidP="00E70C21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E70C21">
        <w:rPr>
          <w:rFonts w:ascii="Times New Roman" w:hAnsi="Times New Roman" w:cs="Times New Roman"/>
          <w:b/>
          <w:bCs/>
          <w:color w:val="000000"/>
          <w:sz w:val="28"/>
          <w:szCs w:val="28"/>
        </w:rPr>
        <w:t>Вывод</w:t>
      </w:r>
      <w:r w:rsidR="00BF2C35" w:rsidRPr="00E70C21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</w:p>
    <w:p w:rsidR="009066FD" w:rsidRPr="00F63FF5" w:rsidRDefault="009066FD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9066FD" w:rsidRPr="00F63FF5" w:rsidRDefault="009066FD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9066FD" w:rsidRPr="00F63FF5" w:rsidRDefault="009066FD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9066FD" w:rsidRPr="00F63FF5" w:rsidRDefault="009066FD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9066FD" w:rsidRPr="00F63FF5" w:rsidRDefault="009066FD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161799" w:rsidRPr="00F63FF5" w:rsidRDefault="001617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121ED1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>2</w:t>
      </w:r>
      <w:r w:rsidR="00121ED1" w:rsidRPr="00F63FF5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066FD" w:rsidRPr="00F63FF5">
        <w:rPr>
          <w:rFonts w:ascii="Times New Roman" w:hAnsi="Times New Roman" w:cs="Times New Roman"/>
          <w:b/>
          <w:sz w:val="28"/>
          <w:szCs w:val="28"/>
        </w:rPr>
        <w:t>Проектирование операции вырезной</w:t>
      </w:r>
    </w:p>
    <w:p w:rsidR="00161799" w:rsidRPr="00F63FF5" w:rsidRDefault="001617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1799" w:rsidRPr="00F63FF5" w:rsidRDefault="001617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161799" w:rsidRPr="00F63FF5" w:rsidRDefault="001617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1799" w:rsidRPr="00F63FF5" w:rsidRDefault="00161799" w:rsidP="00D63A66">
      <w:pPr>
        <w:numPr>
          <w:ilvl w:val="0"/>
          <w:numId w:val="10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161799" w:rsidRPr="00F63FF5" w:rsidRDefault="001617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1799" w:rsidRPr="00F63FF5" w:rsidRDefault="00161799" w:rsidP="00E70C21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Деталь_______________________________________________________.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rPr>
          <w:sz w:val="28"/>
          <w:szCs w:val="28"/>
          <w:u w:val="single"/>
        </w:rPr>
      </w:pPr>
    </w:p>
    <w:p w:rsidR="00161799" w:rsidRPr="00F63FF5" w:rsidRDefault="0076231D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="00161799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.Характеристика марки обрабатываемого материала: </w:t>
      </w:r>
      <w:r w:rsidR="00161799" w:rsidRPr="00F63FF5">
        <w:rPr>
          <w:rFonts w:ascii="Times New Roman" w:hAnsi="Times New Roman" w:cs="Times New Roman"/>
          <w:sz w:val="28"/>
          <w:szCs w:val="28"/>
        </w:rPr>
        <w:t>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161799" w:rsidRPr="00F63FF5" w:rsidRDefault="0076231D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3</w:t>
      </w:r>
      <w:r w:rsidR="00161799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.Технологические свойства материала: </w:t>
      </w:r>
      <w:r w:rsidR="00161799"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76231D" w:rsidRPr="00F63FF5" w:rsidRDefault="0076231D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231D" w:rsidRPr="00F63FF5" w:rsidRDefault="0076231D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4.Эскиз детали с определением обрабатываемой поверхности    </w:t>
      </w: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231D" w:rsidRPr="00F63FF5" w:rsidRDefault="0076231D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1799" w:rsidRPr="00F63FF5" w:rsidRDefault="0076231D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="00161799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Определение  технологической последовательности электроэрозионной обработки</w:t>
      </w:r>
      <w:r w:rsidR="00161799"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161799" w:rsidRPr="00F63FF5" w:rsidRDefault="0076231D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6.</w:t>
      </w:r>
      <w:r w:rsidR="00161799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Выбор оборудования</w:t>
      </w:r>
      <w:r w:rsidR="00161799"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161799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7</w:t>
      </w:r>
      <w:r w:rsidR="00161799" w:rsidRPr="00F63FF5">
        <w:rPr>
          <w:color w:val="000000"/>
          <w:sz w:val="28"/>
          <w:szCs w:val="28"/>
        </w:rPr>
        <w:t>. Характеристика станка</w:t>
      </w:r>
    </w:p>
    <w:p w:rsidR="00161799" w:rsidRPr="00F63FF5" w:rsidRDefault="001617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="00121ED1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Назначение:</w:t>
      </w:r>
      <w:r w:rsidRPr="00F63FF5">
        <w:rPr>
          <w:rFonts w:ascii="Times New Roman" w:hAnsi="Times New Roman" w:cs="Times New Roman"/>
          <w:sz w:val="28"/>
          <w:szCs w:val="28"/>
        </w:rPr>
        <w:t xml:space="preserve"> _____________________________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2) Технические характеристики  станка 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104"/>
        <w:gridCol w:w="1000"/>
      </w:tblGrid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Размеры рабочей поверхности стола (</w:t>
            </w:r>
            <w:proofErr w:type="spellStart"/>
            <w:r w:rsidRPr="00F63FF5">
              <w:t>длина×ширина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масса, </w:t>
            </w:r>
            <w:proofErr w:type="gramStart"/>
            <w:r w:rsidRPr="00F63FF5">
              <w:t>кг</w:t>
            </w:r>
            <w:proofErr w:type="gramEnd"/>
            <w:r w:rsidRPr="00F63FF5">
              <w:t>: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обрабатываемой детали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электрода-инструмента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Наибольшее расстояние от торца шпинделя до рабочей поверхности стола,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Рабочий ход шпинделя,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Наибольший ход инструмента, </w:t>
            </w:r>
            <w:proofErr w:type="gramStart"/>
            <w:r w:rsidRPr="00F63FF5">
              <w:t>мм</w:t>
            </w:r>
            <w:proofErr w:type="gramEnd"/>
            <w:r w:rsidRPr="00F63FF5">
              <w:t>: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поперечный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продольный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Точность установки координат,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производительность при обработке деталей из стали, </w:t>
            </w:r>
            <w:proofErr w:type="gramStart"/>
            <w:r w:rsidRPr="00F63FF5">
              <w:t>мм</w:t>
            </w:r>
            <w:proofErr w:type="gramEnd"/>
            <w:r w:rsidRPr="00F63FF5">
              <w:t>³/мин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Наибольшая потребляемая мощность, кВт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станка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 станка с выносным оборудованием,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161799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8</w:t>
      </w:r>
      <w:r w:rsidR="00161799" w:rsidRPr="00F63FF5">
        <w:rPr>
          <w:color w:val="000000"/>
          <w:sz w:val="28"/>
          <w:szCs w:val="28"/>
        </w:rPr>
        <w:t>. Выбор генератора импульсов</w:t>
      </w:r>
    </w:p>
    <w:p w:rsidR="00161799" w:rsidRPr="00F63FF5" w:rsidRDefault="001617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Принимаем генератор импульсов модели 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1)Назначение: </w:t>
      </w:r>
      <w:r w:rsidRPr="00F63FF5">
        <w:rPr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2) Технические характеристики генератора импульсов 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8"/>
        <w:gridCol w:w="1046"/>
      </w:tblGrid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Фиксирование частоты, кГц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Диапазон длительностей импульсов, мкс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Наибольший средний ток при работе на нагрузку, А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Наибольшая потребляемая мощность, кВт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производительность при обработке деталей из стали, </w:t>
            </w:r>
            <w:proofErr w:type="gramStart"/>
            <w:r w:rsidRPr="00F63FF5">
              <w:t>мм</w:t>
            </w:r>
            <w:proofErr w:type="gramEnd"/>
            <w:r w:rsidRPr="00F63FF5">
              <w:t>³/мин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</w:pP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Наименьшая шероховатость обработанной поверхности стали </w:t>
            </w:r>
            <w:proofErr w:type="spellStart"/>
            <w:r w:rsidRPr="00F63FF5">
              <w:t>Ra</w:t>
            </w:r>
            <w:proofErr w:type="spellEnd"/>
            <w:r w:rsidRPr="00F63FF5">
              <w:t>, мкм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генератора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161799" w:rsidRPr="00F63FF5" w:rsidTr="006C02EB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161799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9</w:t>
      </w:r>
      <w:r w:rsidR="00161799" w:rsidRPr="00F63FF5">
        <w:rPr>
          <w:color w:val="000000"/>
          <w:sz w:val="28"/>
          <w:szCs w:val="28"/>
        </w:rPr>
        <w:t>. Выбор диэлектрической жидкости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1)Принимаем  </w:t>
      </w:r>
      <w:r w:rsidRPr="00F63FF5">
        <w:rPr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>2)Характеристика жидкости</w:t>
      </w:r>
      <w:r w:rsidRPr="00F63FF5">
        <w:rPr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sz w:val="28"/>
          <w:szCs w:val="28"/>
        </w:rPr>
      </w:pPr>
    </w:p>
    <w:p w:rsidR="00161799" w:rsidRPr="00F63FF5" w:rsidRDefault="00635797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</w:t>
      </w:r>
      <w:r w:rsidR="0076231D" w:rsidRPr="00F63FF5">
        <w:rPr>
          <w:color w:val="000000"/>
          <w:sz w:val="28"/>
          <w:szCs w:val="28"/>
        </w:rPr>
        <w:t>0</w:t>
      </w:r>
      <w:r w:rsidR="00161799" w:rsidRPr="00F63FF5">
        <w:rPr>
          <w:color w:val="000000"/>
          <w:sz w:val="28"/>
          <w:szCs w:val="28"/>
        </w:rPr>
        <w:t>. Выбор инструмента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1)Материал электрода-инструмента – </w:t>
      </w:r>
      <w:r w:rsidRPr="00F63FF5">
        <w:rPr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   Состав: </w:t>
      </w:r>
      <w:r w:rsidRPr="00F63FF5">
        <w:rPr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sz w:val="28"/>
          <w:szCs w:val="28"/>
        </w:rPr>
      </w:pP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2)Назначение:</w:t>
      </w:r>
      <w:r w:rsidRPr="00F63FF5">
        <w:rPr>
          <w:sz w:val="28"/>
          <w:szCs w:val="28"/>
        </w:rPr>
        <w:t xml:space="preserve"> ________________________</w:t>
      </w:r>
      <w:r w:rsidRPr="00F63FF5">
        <w:rPr>
          <w:color w:val="000000"/>
          <w:sz w:val="28"/>
          <w:szCs w:val="28"/>
        </w:rPr>
        <w:t xml:space="preserve"> 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3)Характеристики: </w:t>
      </w:r>
      <w:r w:rsidRPr="00F63FF5">
        <w:rPr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sz w:val="28"/>
          <w:szCs w:val="28"/>
        </w:rPr>
      </w:pPr>
    </w:p>
    <w:p w:rsidR="00161799" w:rsidRPr="00F63FF5" w:rsidRDefault="00E70C21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</w:t>
      </w:r>
      <w:r w:rsidR="00161799" w:rsidRPr="00F63FF5">
        <w:rPr>
          <w:color w:val="000000"/>
          <w:sz w:val="28"/>
          <w:szCs w:val="28"/>
        </w:rPr>
        <w:t xml:space="preserve">) Область применения: </w:t>
      </w:r>
      <w:r w:rsidR="00161799" w:rsidRPr="00F63FF5">
        <w:rPr>
          <w:sz w:val="28"/>
          <w:szCs w:val="28"/>
        </w:rPr>
        <w:t>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</w:t>
      </w:r>
      <w:r w:rsidR="0076231D" w:rsidRPr="00F63FF5">
        <w:rPr>
          <w:color w:val="000000"/>
          <w:sz w:val="28"/>
          <w:szCs w:val="28"/>
        </w:rPr>
        <w:t>1</w:t>
      </w:r>
      <w:r w:rsidRPr="00F63FF5">
        <w:rPr>
          <w:color w:val="000000"/>
          <w:sz w:val="28"/>
          <w:szCs w:val="28"/>
        </w:rPr>
        <w:t>. Расчёт технологических показателей процесса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      1). Выбор технологического критерия, который может быть достигнут в конце операции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2)Электроискровая черновая обработка – производительность и шероховатость.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3)Таблица  Режим обработки:</w:t>
      </w:r>
    </w:p>
    <w:tbl>
      <w:tblPr>
        <w:tblW w:w="8925" w:type="dxa"/>
        <w:jc w:val="center"/>
        <w:tblCellSpacing w:w="0" w:type="dxa"/>
        <w:tblInd w:w="38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2"/>
        <w:gridCol w:w="786"/>
        <w:gridCol w:w="925"/>
        <w:gridCol w:w="1146"/>
        <w:gridCol w:w="1189"/>
        <w:gridCol w:w="1918"/>
        <w:gridCol w:w="1549"/>
      </w:tblGrid>
      <w:tr w:rsidR="00161799" w:rsidRPr="00F63FF5" w:rsidTr="00635797">
        <w:trPr>
          <w:tblCellSpacing w:w="0" w:type="dxa"/>
          <w:jc w:val="center"/>
        </w:trPr>
        <w:tc>
          <w:tcPr>
            <w:tcW w:w="14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Наименование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операции</w:t>
            </w:r>
          </w:p>
        </w:tc>
        <w:tc>
          <w:tcPr>
            <w:tcW w:w="7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Частота,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575EB2C7" wp14:editId="66FD6890">
                  <wp:extent cx="447675" cy="200025"/>
                  <wp:effectExtent l="19050" t="0" r="0" b="0"/>
                  <wp:docPr id="1" name="Рисунок 4" descr="http://uchu.su/83.files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uchu.su/83.files/image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Средний ток,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22A14836" wp14:editId="205C08AD">
                  <wp:extent cx="371475" cy="238125"/>
                  <wp:effectExtent l="0" t="0" r="9525" b="0"/>
                  <wp:docPr id="2" name="Рисунок 5" descr="http://uchu.su/83.files/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uchu.su/83.files/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Среднее напряжение,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05C58C26" wp14:editId="069E433B">
                  <wp:extent cx="419100" cy="238125"/>
                  <wp:effectExtent l="19050" t="0" r="0" b="0"/>
                  <wp:docPr id="3" name="Рисунок 6" descr="http://uchu.su/83.files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uchu.su/83.files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Скважность,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0085F578" wp14:editId="2E26B790">
                  <wp:extent cx="123825" cy="161925"/>
                  <wp:effectExtent l="0" t="0" r="9525" b="0"/>
                  <wp:docPr id="5" name="Рисунок 7" descr="http://uchu.su/83.files/image00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http://uchu.su/83.files/image00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6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Производительность,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1E5CE748" wp14:editId="6D217D92">
                  <wp:extent cx="838200" cy="228600"/>
                  <wp:effectExtent l="19050" t="0" r="0" b="0"/>
                  <wp:docPr id="6" name="Рисунок 8" descr="http://uchu.su/83.files/image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://uchu.su/83.files/image00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Шероховатость,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38DB4C61" wp14:editId="500DEA8C">
                  <wp:extent cx="333375" cy="142875"/>
                  <wp:effectExtent l="19050" t="0" r="0" b="0"/>
                  <wp:docPr id="7" name="Рисунок 9" descr="http://uchu.su/83.files/image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uchu.su/83.files/image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61799" w:rsidRPr="00F63FF5" w:rsidTr="00635797">
        <w:trPr>
          <w:tblCellSpacing w:w="0" w:type="dxa"/>
          <w:jc w:val="center"/>
        </w:trPr>
        <w:tc>
          <w:tcPr>
            <w:tcW w:w="141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left="54"/>
              <w:rPr>
                <w:sz w:val="20"/>
                <w:szCs w:val="20"/>
              </w:rPr>
            </w:pPr>
            <w:proofErr w:type="gramStart"/>
            <w:r w:rsidRPr="00F63FF5">
              <w:rPr>
                <w:sz w:val="20"/>
                <w:szCs w:val="20"/>
              </w:rPr>
              <w:t>Электро</w:t>
            </w:r>
            <w:r w:rsidR="00635797" w:rsidRPr="00F63FF5">
              <w:rPr>
                <w:sz w:val="20"/>
                <w:szCs w:val="20"/>
              </w:rPr>
              <w:t>-</w:t>
            </w:r>
            <w:r w:rsidRPr="00F63FF5">
              <w:rPr>
                <w:sz w:val="20"/>
                <w:szCs w:val="20"/>
              </w:rPr>
              <w:t>искровая</w:t>
            </w:r>
            <w:proofErr w:type="gramEnd"/>
            <w:r w:rsidRPr="00F63FF5">
              <w:rPr>
                <w:sz w:val="20"/>
                <w:szCs w:val="20"/>
              </w:rPr>
              <w:t xml:space="preserve"> </w:t>
            </w:r>
          </w:p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78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9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1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18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91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</w:p>
        </w:tc>
        <w:tc>
          <w:tcPr>
            <w:tcW w:w="154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161799" w:rsidRPr="00F63FF5" w:rsidRDefault="0016179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</w:tr>
    </w:tbl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      1</w:t>
      </w:r>
      <w:r w:rsidR="0076231D" w:rsidRPr="00F63FF5">
        <w:rPr>
          <w:color w:val="000000"/>
          <w:sz w:val="28"/>
          <w:szCs w:val="28"/>
        </w:rPr>
        <w:t>2</w:t>
      </w:r>
      <w:r w:rsidRPr="00F63FF5">
        <w:rPr>
          <w:color w:val="000000"/>
          <w:sz w:val="28"/>
          <w:szCs w:val="28"/>
        </w:rPr>
        <w:t>. Технические расчеты режимов обработки</w:t>
      </w: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1</w:t>
      </w:r>
      <w:r w:rsidR="0076231D" w:rsidRPr="00F63FF5">
        <w:rPr>
          <w:color w:val="000000"/>
          <w:sz w:val="28"/>
          <w:szCs w:val="28"/>
        </w:rPr>
        <w:t>3</w:t>
      </w:r>
      <w:r w:rsidRPr="00F63FF5">
        <w:rPr>
          <w:color w:val="000000"/>
          <w:sz w:val="28"/>
          <w:szCs w:val="28"/>
        </w:rPr>
        <w:t>. Определение времени обработки детали</w:t>
      </w:r>
    </w:p>
    <w:p w:rsidR="0076231D" w:rsidRPr="00F63FF5" w:rsidRDefault="0076231D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AB1644" w:rsidRPr="00F63FF5" w:rsidRDefault="00AB1644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AB1644" w:rsidRPr="00F63FF5" w:rsidRDefault="001617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121ED1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3483E" w:rsidRPr="00F63FF5">
        <w:rPr>
          <w:rFonts w:ascii="Times New Roman" w:hAnsi="Times New Roman" w:cs="Times New Roman"/>
          <w:b/>
          <w:sz w:val="28"/>
          <w:szCs w:val="28"/>
        </w:rPr>
        <w:t>3</w:t>
      </w:r>
      <w:r w:rsidR="00121ED1" w:rsidRPr="00F63FF5">
        <w:rPr>
          <w:rFonts w:ascii="Times New Roman" w:hAnsi="Times New Roman" w:cs="Times New Roman"/>
          <w:b/>
          <w:sz w:val="28"/>
          <w:szCs w:val="28"/>
        </w:rPr>
        <w:t>.</w:t>
      </w:r>
      <w:r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B1644" w:rsidRPr="00F63FF5">
        <w:rPr>
          <w:rFonts w:ascii="Times New Roman" w:hAnsi="Times New Roman" w:cs="Times New Roman"/>
          <w:b/>
          <w:sz w:val="28"/>
          <w:szCs w:val="28"/>
        </w:rPr>
        <w:t>Проектирование операции с ЧПУ</w:t>
      </w:r>
    </w:p>
    <w:p w:rsidR="00161799" w:rsidRPr="00F63FF5" w:rsidRDefault="001617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161799" w:rsidRPr="00F63FF5" w:rsidRDefault="001617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61799" w:rsidRPr="00F63FF5" w:rsidRDefault="00161799" w:rsidP="00D63A66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161799" w:rsidRPr="00F63FF5" w:rsidRDefault="001617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1799" w:rsidRPr="00F63FF5" w:rsidRDefault="00161799" w:rsidP="00E70C21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Деталь_______________________________________________________.</w:t>
      </w:r>
    </w:p>
    <w:p w:rsidR="00161799" w:rsidRPr="00F63FF5" w:rsidRDefault="001617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Обрабатываемая поверхность ____________________________________</w:t>
      </w:r>
    </w:p>
    <w:p w:rsidR="00E40CF4" w:rsidRPr="00F63FF5" w:rsidRDefault="00E40CF4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Характеристика марки обрабатываемого материала: </w:t>
      </w:r>
      <w:r w:rsidRPr="00F63FF5">
        <w:rPr>
          <w:rFonts w:ascii="Times New Roman" w:hAnsi="Times New Roman" w:cs="Times New Roman"/>
          <w:sz w:val="28"/>
          <w:szCs w:val="28"/>
        </w:rPr>
        <w:t>_________________</w:t>
      </w:r>
    </w:p>
    <w:p w:rsidR="00A3483E" w:rsidRPr="00F63FF5" w:rsidRDefault="00161799" w:rsidP="00D63A66">
      <w:pPr>
        <w:pStyle w:val="a4"/>
        <w:numPr>
          <w:ilvl w:val="0"/>
          <w:numId w:val="1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  <w:u w:val="single"/>
        </w:rPr>
      </w:pPr>
      <w:r w:rsidRPr="00F63FF5">
        <w:rPr>
          <w:color w:val="000000"/>
          <w:sz w:val="28"/>
          <w:szCs w:val="28"/>
        </w:rPr>
        <w:t xml:space="preserve">Определение способа обработки поверхности детали       </w:t>
      </w:r>
      <w:r w:rsidRPr="00F63FF5">
        <w:rPr>
          <w:color w:val="000000"/>
          <w:sz w:val="28"/>
          <w:szCs w:val="28"/>
          <w:u w:val="single"/>
        </w:rPr>
        <w:t xml:space="preserve">  </w:t>
      </w:r>
    </w:p>
    <w:p w:rsidR="00A3483E" w:rsidRPr="00F63FF5" w:rsidRDefault="00A3483E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  <w:u w:val="single"/>
        </w:rPr>
      </w:pPr>
    </w:p>
    <w:p w:rsidR="00A3483E" w:rsidRPr="00F63FF5" w:rsidRDefault="00A3483E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  <w:u w:val="single"/>
        </w:rPr>
      </w:pP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rPr>
          <w:sz w:val="28"/>
          <w:szCs w:val="28"/>
          <w:u w:val="single"/>
        </w:rPr>
      </w:pPr>
      <w:r w:rsidRPr="00F63FF5">
        <w:rPr>
          <w:color w:val="000000"/>
          <w:sz w:val="28"/>
          <w:szCs w:val="28"/>
          <w:u w:val="single"/>
        </w:rPr>
        <w:t xml:space="preserve">      </w:t>
      </w:r>
    </w:p>
    <w:p w:rsidR="00161799" w:rsidRPr="00F63FF5" w:rsidRDefault="00161799" w:rsidP="00D63A66">
      <w:pPr>
        <w:pStyle w:val="a9"/>
        <w:numPr>
          <w:ilvl w:val="0"/>
          <w:numId w:val="11"/>
        </w:numPr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>Схема обработки</w:t>
      </w:r>
      <w:r w:rsidRPr="00F63FF5">
        <w:rPr>
          <w:sz w:val="28"/>
          <w:szCs w:val="28"/>
        </w:rPr>
        <w:t>____________________________________</w:t>
      </w:r>
    </w:p>
    <w:p w:rsidR="00161799" w:rsidRPr="00F63FF5" w:rsidRDefault="001617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40CF4" w:rsidRPr="00F63FF5" w:rsidRDefault="00E40CF4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61799" w:rsidRPr="00F63FF5" w:rsidRDefault="00161799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Определение  технологической последовательности электроэрозионной обработки_____________________________</w:t>
      </w:r>
    </w:p>
    <w:p w:rsidR="00161799" w:rsidRPr="00F63FF5" w:rsidRDefault="00161799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161799" w:rsidRPr="00F63FF5" w:rsidRDefault="00161799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 оборудования_____________________________</w:t>
      </w:r>
    </w:p>
    <w:p w:rsidR="00161799" w:rsidRPr="00F63FF5" w:rsidRDefault="00161799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Характеристика станка</w:t>
      </w:r>
    </w:p>
    <w:p w:rsidR="00161799" w:rsidRPr="00F63FF5" w:rsidRDefault="00671ED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161799" w:rsidRPr="00F63FF5">
        <w:rPr>
          <w:rFonts w:ascii="Times New Roman" w:hAnsi="Times New Roman" w:cs="Times New Roman"/>
          <w:color w:val="000000"/>
          <w:sz w:val="28"/>
          <w:szCs w:val="28"/>
        </w:rPr>
        <w:t>Назначение:</w:t>
      </w:r>
      <w:r w:rsidR="00161799" w:rsidRPr="00F63FF5">
        <w:rPr>
          <w:rFonts w:ascii="Times New Roman" w:hAnsi="Times New Roman" w:cs="Times New Roman"/>
          <w:sz w:val="28"/>
          <w:szCs w:val="28"/>
        </w:rPr>
        <w:t xml:space="preserve"> _____________________________</w:t>
      </w:r>
    </w:p>
    <w:p w:rsidR="00A3483E" w:rsidRPr="00F63FF5" w:rsidRDefault="00671ED8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расчет </w:t>
      </w:r>
      <w:r w:rsidR="00A3483E" w:rsidRPr="00F63FF5">
        <w:rPr>
          <w:color w:val="000000"/>
          <w:sz w:val="28"/>
          <w:szCs w:val="28"/>
        </w:rPr>
        <w:t>эквидистант</w:t>
      </w:r>
      <w:r w:rsidRPr="00F63FF5">
        <w:rPr>
          <w:color w:val="000000"/>
          <w:sz w:val="28"/>
          <w:szCs w:val="28"/>
        </w:rPr>
        <w:t>ы (кривая параллельная</w:t>
      </w:r>
      <w:r w:rsidR="00A3483E" w:rsidRPr="00F63FF5">
        <w:rPr>
          <w:color w:val="000000"/>
          <w:sz w:val="28"/>
          <w:szCs w:val="28"/>
        </w:rPr>
        <w:t xml:space="preserve"> контура</w:t>
      </w:r>
      <w:r w:rsidRPr="00F63FF5">
        <w:rPr>
          <w:color w:val="000000"/>
          <w:sz w:val="28"/>
          <w:szCs w:val="28"/>
        </w:rPr>
        <w:t>)</w:t>
      </w:r>
      <w:r w:rsidR="00A3483E" w:rsidRPr="00F63FF5">
        <w:rPr>
          <w:color w:val="000000"/>
          <w:sz w:val="28"/>
          <w:szCs w:val="28"/>
        </w:rPr>
        <w:t xml:space="preserve"> </w:t>
      </w:r>
    </w:p>
    <w:p w:rsidR="00671ED8" w:rsidRPr="00F63FF5" w:rsidRDefault="00671ED8" w:rsidP="00E70C21">
      <w:pPr>
        <w:shd w:val="clear" w:color="auto" w:fill="FFFFFF"/>
        <w:spacing w:after="0" w:line="240" w:lineRule="auto"/>
        <w:ind w:left="5" w:right="19"/>
        <w:rPr>
          <w:rFonts w:ascii="Times New Roman" w:hAnsi="Times New Roman" w:cs="Times New Roman"/>
          <w:sz w:val="28"/>
          <w:szCs w:val="28"/>
        </w:rPr>
      </w:pPr>
    </w:p>
    <w:p w:rsidR="00671ED8" w:rsidRPr="00F63FF5" w:rsidRDefault="00671ED8" w:rsidP="00E70C21">
      <w:pPr>
        <w:shd w:val="clear" w:color="auto" w:fill="FFFFFF"/>
        <w:spacing w:after="0" w:line="240" w:lineRule="auto"/>
        <w:ind w:left="5" w:right="19"/>
        <w:rPr>
          <w:rFonts w:ascii="Times New Roman" w:hAnsi="Times New Roman" w:cs="Times New Roman"/>
          <w:sz w:val="28"/>
          <w:szCs w:val="28"/>
        </w:rPr>
      </w:pPr>
    </w:p>
    <w:p w:rsidR="00D0321E" w:rsidRPr="00F63FF5" w:rsidRDefault="00D0321E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spacing w:val="-10"/>
          <w:sz w:val="28"/>
          <w:szCs w:val="28"/>
        </w:rPr>
      </w:pPr>
    </w:p>
    <w:p w:rsidR="00813A22" w:rsidRPr="00F63FF5" w:rsidRDefault="00671ED8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Выбор </w:t>
      </w:r>
      <w:r w:rsidR="00A3483E" w:rsidRPr="00F63FF5">
        <w:rPr>
          <w:color w:val="000000"/>
          <w:sz w:val="28"/>
          <w:szCs w:val="28"/>
        </w:rPr>
        <w:t xml:space="preserve"> рабочей </w:t>
      </w:r>
      <w:r w:rsidR="00813A22" w:rsidRPr="00F63FF5">
        <w:rPr>
          <w:color w:val="000000"/>
          <w:sz w:val="28"/>
          <w:szCs w:val="28"/>
        </w:rPr>
        <w:t xml:space="preserve"> </w:t>
      </w:r>
      <w:r w:rsidR="00A3483E" w:rsidRPr="00F63FF5">
        <w:rPr>
          <w:color w:val="000000"/>
          <w:sz w:val="28"/>
          <w:szCs w:val="28"/>
        </w:rPr>
        <w:t>жидкости</w:t>
      </w:r>
    </w:p>
    <w:p w:rsidR="00813A22" w:rsidRPr="00F63FF5" w:rsidRDefault="00813A22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iCs/>
          <w:spacing w:val="-10"/>
          <w:sz w:val="28"/>
          <w:szCs w:val="28"/>
        </w:rPr>
      </w:pPr>
    </w:p>
    <w:p w:rsidR="00A3483E" w:rsidRPr="00F63FF5" w:rsidRDefault="00813A22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 проволоки и ее натяжения</w:t>
      </w:r>
      <w:r w:rsidR="00A3483E" w:rsidRPr="00F63FF5">
        <w:rPr>
          <w:color w:val="000000"/>
          <w:sz w:val="28"/>
          <w:szCs w:val="28"/>
        </w:rPr>
        <w:t xml:space="preserve"> </w:t>
      </w:r>
    </w:p>
    <w:p w:rsidR="00A3483E" w:rsidRPr="00F63FF5" w:rsidRDefault="00A3483E" w:rsidP="00E70C21">
      <w:pPr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117"/>
        <w:gridCol w:w="2107"/>
        <w:gridCol w:w="3714"/>
      </w:tblGrid>
      <w:tr w:rsidR="00A3483E" w:rsidRPr="00F63FF5" w:rsidTr="00813A22">
        <w:trPr>
          <w:trHeight w:hRule="exact" w:val="986"/>
        </w:trPr>
        <w:tc>
          <w:tcPr>
            <w:tcW w:w="21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 xml:space="preserve">Диаметр проволоки, </w:t>
            </w:r>
            <w:proofErr w:type="gramStart"/>
            <w:r w:rsidRPr="00F63FF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>мм</w:t>
            </w:r>
            <w:proofErr w:type="gramEnd"/>
          </w:p>
        </w:tc>
        <w:tc>
          <w:tcPr>
            <w:tcW w:w="2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pacing w:val="-12"/>
                <w:sz w:val="28"/>
                <w:szCs w:val="28"/>
              </w:rPr>
              <w:t>Материал проволоки</w:t>
            </w:r>
          </w:p>
        </w:tc>
        <w:tc>
          <w:tcPr>
            <w:tcW w:w="3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right="68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63FF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t>Допустимый диапазон уси</w:t>
            </w:r>
            <w:r w:rsidRPr="00F63FF5">
              <w:rPr>
                <w:rFonts w:ascii="Times New Roman" w:hAnsi="Times New Roman" w:cs="Times New Roman"/>
                <w:spacing w:val="-11"/>
                <w:sz w:val="28"/>
                <w:szCs w:val="28"/>
              </w:rPr>
              <w:softHyphen/>
            </w:r>
            <w:r w:rsidRPr="00F63FF5">
              <w:rPr>
                <w:rFonts w:ascii="Times New Roman" w:hAnsi="Times New Roman" w:cs="Times New Roman"/>
                <w:sz w:val="28"/>
                <w:szCs w:val="28"/>
              </w:rPr>
              <w:t>лий натяжения, Н</w:t>
            </w:r>
          </w:p>
        </w:tc>
      </w:tr>
      <w:tr w:rsidR="00A3483E" w:rsidRPr="00F63FF5" w:rsidTr="00813A22">
        <w:trPr>
          <w:trHeight w:hRule="exact" w:val="322"/>
        </w:trPr>
        <w:tc>
          <w:tcPr>
            <w:tcW w:w="211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1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813A22" w:rsidRPr="00F63FF5" w:rsidTr="00813A22">
        <w:tblPrEx>
          <w:tblBorders>
            <w:top w:val="single" w:sz="4" w:space="0" w:color="auto"/>
          </w:tblBorders>
          <w:tblCellMar>
            <w:left w:w="108" w:type="dxa"/>
            <w:right w:w="108" w:type="dxa"/>
          </w:tblCellMar>
        </w:tblPrEx>
        <w:trPr>
          <w:gridAfter w:val="2"/>
          <w:wAfter w:w="5821" w:type="dxa"/>
          <w:trHeight w:val="100"/>
        </w:trPr>
        <w:tc>
          <w:tcPr>
            <w:tcW w:w="2117" w:type="dxa"/>
            <w:tcBorders>
              <w:top w:val="single" w:sz="4" w:space="0" w:color="auto"/>
            </w:tcBorders>
          </w:tcPr>
          <w:p w:rsidR="00813A22" w:rsidRPr="00F63FF5" w:rsidRDefault="00813A22" w:rsidP="00E70C21">
            <w:pPr>
              <w:pStyle w:val="a4"/>
              <w:spacing w:before="0" w:beforeAutospacing="0" w:after="0" w:afterAutospacing="0"/>
              <w:jc w:val="both"/>
              <w:rPr>
                <w:sz w:val="22"/>
                <w:szCs w:val="22"/>
              </w:rPr>
            </w:pPr>
          </w:p>
        </w:tc>
      </w:tr>
    </w:tbl>
    <w:p w:rsidR="00A3483E" w:rsidRPr="00F63FF5" w:rsidRDefault="00635797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</w:t>
      </w:r>
      <w:r w:rsidR="00813A22" w:rsidRPr="00F63FF5">
        <w:rPr>
          <w:color w:val="000000"/>
          <w:sz w:val="28"/>
          <w:szCs w:val="28"/>
        </w:rPr>
        <w:t>Выбор приспособлений.</w:t>
      </w:r>
    </w:p>
    <w:p w:rsidR="00A3483E" w:rsidRPr="00F63FF5" w:rsidRDefault="00635797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</w:t>
      </w:r>
      <w:r w:rsidR="00A3483E" w:rsidRPr="00F63FF5">
        <w:rPr>
          <w:color w:val="000000"/>
          <w:sz w:val="28"/>
          <w:szCs w:val="28"/>
        </w:rPr>
        <w:t>Базирование заготовки и позиционирование электрода-проволоки</w:t>
      </w:r>
    </w:p>
    <w:p w:rsidR="00813A22" w:rsidRPr="00F63FF5" w:rsidRDefault="00813A22" w:rsidP="00E70C21">
      <w:pPr>
        <w:shd w:val="clear" w:color="auto" w:fill="FFFFFF"/>
        <w:spacing w:after="0" w:line="240" w:lineRule="auto"/>
        <w:ind w:left="19" w:right="998"/>
        <w:rPr>
          <w:rFonts w:ascii="Times New Roman" w:hAnsi="Times New Roman" w:cs="Times New Roman"/>
          <w:bCs/>
          <w:sz w:val="28"/>
          <w:szCs w:val="28"/>
        </w:rPr>
      </w:pPr>
    </w:p>
    <w:p w:rsidR="00813A22" w:rsidRPr="00F63FF5" w:rsidRDefault="00813A22" w:rsidP="00E70C21">
      <w:pPr>
        <w:shd w:val="clear" w:color="auto" w:fill="FFFFFF"/>
        <w:spacing w:after="0" w:line="240" w:lineRule="auto"/>
        <w:ind w:left="19" w:right="998"/>
        <w:rPr>
          <w:rFonts w:ascii="Times New Roman" w:hAnsi="Times New Roman" w:cs="Times New Roman"/>
          <w:bCs/>
          <w:sz w:val="28"/>
          <w:szCs w:val="28"/>
        </w:rPr>
      </w:pPr>
    </w:p>
    <w:p w:rsidR="00A3483E" w:rsidRPr="00F63FF5" w:rsidRDefault="00813A22" w:rsidP="00D63A66">
      <w:pPr>
        <w:pStyle w:val="a9"/>
        <w:numPr>
          <w:ilvl w:val="0"/>
          <w:numId w:val="11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 г</w:t>
      </w:r>
      <w:r w:rsidR="00A3483E" w:rsidRPr="00F63FF5">
        <w:rPr>
          <w:color w:val="000000"/>
          <w:sz w:val="28"/>
          <w:szCs w:val="28"/>
        </w:rPr>
        <w:t>енератор</w:t>
      </w:r>
      <w:r w:rsidRPr="00F63FF5">
        <w:rPr>
          <w:color w:val="000000"/>
          <w:sz w:val="28"/>
          <w:szCs w:val="28"/>
        </w:rPr>
        <w:t xml:space="preserve">а </w:t>
      </w:r>
      <w:r w:rsidR="00A3483E" w:rsidRPr="00F63FF5">
        <w:rPr>
          <w:color w:val="000000"/>
          <w:sz w:val="28"/>
          <w:szCs w:val="28"/>
        </w:rPr>
        <w:t xml:space="preserve"> импульсов и его настройка на обработку</w:t>
      </w:r>
    </w:p>
    <w:p w:rsidR="00A3483E" w:rsidRPr="00F63FF5" w:rsidRDefault="00A3483E" w:rsidP="00E70C21">
      <w:pPr>
        <w:spacing w:after="0" w:line="240" w:lineRule="auto"/>
        <w:rPr>
          <w:rFonts w:ascii="Times New Roman" w:hAnsi="Times New Roman" w:cs="Times New Roman"/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099"/>
        <w:gridCol w:w="1061"/>
        <w:gridCol w:w="1668"/>
        <w:gridCol w:w="1559"/>
        <w:gridCol w:w="1418"/>
        <w:gridCol w:w="2127"/>
      </w:tblGrid>
      <w:tr w:rsidR="00121ED1" w:rsidRPr="00F63FF5" w:rsidTr="00975269">
        <w:trPr>
          <w:trHeight w:hRule="exact" w:val="274"/>
        </w:trPr>
        <w:tc>
          <w:tcPr>
            <w:tcW w:w="109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ind w:left="5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>Частота импульсов, кГц</w:t>
            </w:r>
          </w:p>
        </w:tc>
        <w:tc>
          <w:tcPr>
            <w:tcW w:w="3227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ind w:left="154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>Импульсы напряжения</w:t>
            </w:r>
          </w:p>
        </w:tc>
        <w:tc>
          <w:tcPr>
            <w:tcW w:w="3545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1"/>
                <w:sz w:val="20"/>
                <w:szCs w:val="20"/>
              </w:rPr>
              <w:t>Импульс тока при нагрузке</w:t>
            </w:r>
          </w:p>
        </w:tc>
      </w:tr>
      <w:tr w:rsidR="00121ED1" w:rsidRPr="00F63FF5" w:rsidTr="00975269">
        <w:trPr>
          <w:trHeight w:hRule="exact" w:val="216"/>
        </w:trPr>
        <w:tc>
          <w:tcPr>
            <w:tcW w:w="109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ind w:left="62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>Код режима</w:t>
            </w:r>
          </w:p>
        </w:tc>
        <w:tc>
          <w:tcPr>
            <w:tcW w:w="106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227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ind w:left="451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(холостой ход)</w:t>
            </w:r>
          </w:p>
        </w:tc>
        <w:tc>
          <w:tcPr>
            <w:tcW w:w="3545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0,1 Ома</w:t>
            </w:r>
          </w:p>
        </w:tc>
      </w:tr>
      <w:tr w:rsidR="00121ED1" w:rsidRPr="00F63FF5" w:rsidTr="00975269">
        <w:trPr>
          <w:trHeight w:hRule="exact" w:val="72"/>
        </w:trPr>
        <w:tc>
          <w:tcPr>
            <w:tcW w:w="109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21ED1" w:rsidRPr="00F63FF5" w:rsidRDefault="00121ED1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975269" w:rsidRPr="00F63FF5" w:rsidTr="00975269">
        <w:trPr>
          <w:trHeight w:hRule="exact" w:val="173"/>
        </w:trPr>
        <w:tc>
          <w:tcPr>
            <w:tcW w:w="109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1" w:type="dxa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ind w:left="24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6"/>
                <w:sz w:val="20"/>
                <w:szCs w:val="20"/>
              </w:rPr>
              <w:t xml:space="preserve">Амплитуда,  </w:t>
            </w: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</w:p>
        </w:tc>
        <w:tc>
          <w:tcPr>
            <w:tcW w:w="155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2"/>
                <w:sz w:val="20"/>
                <w:szCs w:val="20"/>
              </w:rPr>
              <w:t xml:space="preserve">Длительность, </w:t>
            </w:r>
            <w:r w:rsidRPr="00F63FF5">
              <w:rPr>
                <w:rFonts w:ascii="Times New Roman" w:hAnsi="Times New Roman" w:cs="Times New Roman"/>
                <w:bCs/>
                <w:sz w:val="20"/>
                <w:szCs w:val="20"/>
              </w:rPr>
              <w:t>МКС</w:t>
            </w:r>
          </w:p>
        </w:tc>
        <w:tc>
          <w:tcPr>
            <w:tcW w:w="1418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ind w:left="29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5"/>
                <w:sz w:val="20"/>
                <w:szCs w:val="20"/>
              </w:rPr>
              <w:t xml:space="preserve">Амплитуда,   </w:t>
            </w: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А</w:t>
            </w:r>
          </w:p>
        </w:tc>
        <w:tc>
          <w:tcPr>
            <w:tcW w:w="212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pacing w:val="-3"/>
                <w:sz w:val="20"/>
                <w:szCs w:val="20"/>
              </w:rPr>
              <w:t xml:space="preserve">Длительность, </w:t>
            </w:r>
            <w:r w:rsidRPr="00F63FF5">
              <w:rPr>
                <w:rFonts w:ascii="Times New Roman" w:hAnsi="Times New Roman" w:cs="Times New Roman"/>
                <w:bCs/>
                <w:sz w:val="20"/>
                <w:szCs w:val="20"/>
              </w:rPr>
              <w:t>МКС</w:t>
            </w:r>
          </w:p>
        </w:tc>
      </w:tr>
      <w:tr w:rsidR="00975269" w:rsidRPr="00F63FF5" w:rsidTr="00975269">
        <w:trPr>
          <w:trHeight w:hRule="exact" w:val="659"/>
        </w:trPr>
        <w:tc>
          <w:tcPr>
            <w:tcW w:w="1099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ind w:left="355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ind w:left="298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ind w:left="365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975269" w:rsidRPr="00F63FF5" w:rsidRDefault="00975269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3483E" w:rsidRPr="00F63FF5" w:rsidTr="00975269">
        <w:trPr>
          <w:trHeight w:hRule="exact" w:val="254"/>
        </w:trPr>
        <w:tc>
          <w:tcPr>
            <w:tcW w:w="109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408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1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89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07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74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17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3483E" w:rsidRPr="00F63FF5" w:rsidTr="00975269">
        <w:trPr>
          <w:trHeight w:hRule="exact" w:val="197"/>
        </w:trPr>
        <w:tc>
          <w:tcPr>
            <w:tcW w:w="109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40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89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07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74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17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A3483E" w:rsidRPr="00F63FF5" w:rsidTr="00975269">
        <w:trPr>
          <w:trHeight w:hRule="exact" w:val="187"/>
        </w:trPr>
        <w:tc>
          <w:tcPr>
            <w:tcW w:w="109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40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6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89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6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293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74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ind w:left="302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A3483E" w:rsidRPr="00F63FF5" w:rsidRDefault="00A3483E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A3483E" w:rsidRPr="00F63FF5" w:rsidRDefault="00C64547" w:rsidP="00D63A66">
      <w:pPr>
        <w:pStyle w:val="a9"/>
        <w:numPr>
          <w:ilvl w:val="0"/>
          <w:numId w:val="11"/>
        </w:numPr>
        <w:shd w:val="clear" w:color="auto" w:fill="FFFFFF"/>
        <w:rPr>
          <w:sz w:val="28"/>
          <w:szCs w:val="28"/>
        </w:rPr>
      </w:pPr>
      <w:r w:rsidRPr="00F63FF5">
        <w:rPr>
          <w:bCs/>
          <w:spacing w:val="-8"/>
          <w:sz w:val="28"/>
          <w:szCs w:val="28"/>
        </w:rPr>
        <w:lastRenderedPageBreak/>
        <w:t>П</w:t>
      </w:r>
      <w:r w:rsidR="00A3483E" w:rsidRPr="00F63FF5">
        <w:rPr>
          <w:bCs/>
          <w:spacing w:val="-8"/>
          <w:sz w:val="28"/>
          <w:szCs w:val="28"/>
        </w:rPr>
        <w:t>рограммировани</w:t>
      </w:r>
      <w:r w:rsidRPr="00F63FF5">
        <w:rPr>
          <w:bCs/>
          <w:spacing w:val="-8"/>
          <w:sz w:val="28"/>
          <w:szCs w:val="28"/>
        </w:rPr>
        <w:t>е</w:t>
      </w:r>
      <w:r w:rsidR="00A3483E" w:rsidRPr="00F63FF5">
        <w:rPr>
          <w:bCs/>
          <w:spacing w:val="-8"/>
          <w:sz w:val="28"/>
          <w:szCs w:val="28"/>
        </w:rPr>
        <w:t xml:space="preserve"> технологическо</w:t>
      </w:r>
      <w:r w:rsidRPr="00F63FF5">
        <w:rPr>
          <w:bCs/>
          <w:spacing w:val="-8"/>
          <w:sz w:val="28"/>
          <w:szCs w:val="28"/>
        </w:rPr>
        <w:t>й</w:t>
      </w:r>
      <w:r w:rsidR="00A3483E" w:rsidRPr="00F63FF5">
        <w:rPr>
          <w:bCs/>
          <w:spacing w:val="-8"/>
          <w:sz w:val="28"/>
          <w:szCs w:val="28"/>
        </w:rPr>
        <w:t xml:space="preserve"> </w:t>
      </w:r>
      <w:r w:rsidRPr="00F63FF5">
        <w:rPr>
          <w:bCs/>
          <w:spacing w:val="-8"/>
          <w:sz w:val="28"/>
          <w:szCs w:val="28"/>
        </w:rPr>
        <w:t>о</w:t>
      </w:r>
      <w:r w:rsidR="00A3483E" w:rsidRPr="00F63FF5">
        <w:rPr>
          <w:bCs/>
          <w:spacing w:val="-8"/>
          <w:sz w:val="28"/>
          <w:szCs w:val="28"/>
        </w:rPr>
        <w:t>п</w:t>
      </w:r>
      <w:r w:rsidRPr="00F63FF5">
        <w:rPr>
          <w:bCs/>
          <w:spacing w:val="-8"/>
          <w:sz w:val="28"/>
          <w:szCs w:val="28"/>
        </w:rPr>
        <w:t>е</w:t>
      </w:r>
      <w:r w:rsidR="00A3483E" w:rsidRPr="00F63FF5">
        <w:rPr>
          <w:bCs/>
          <w:spacing w:val="-8"/>
          <w:sz w:val="28"/>
          <w:szCs w:val="28"/>
        </w:rPr>
        <w:t>р</w:t>
      </w:r>
      <w:r w:rsidRPr="00F63FF5">
        <w:rPr>
          <w:bCs/>
          <w:spacing w:val="-8"/>
          <w:sz w:val="28"/>
          <w:szCs w:val="28"/>
        </w:rPr>
        <w:t>ации</w:t>
      </w:r>
      <w:r w:rsidR="00A3483E" w:rsidRPr="00F63FF5">
        <w:rPr>
          <w:bCs/>
          <w:spacing w:val="-8"/>
          <w:sz w:val="28"/>
          <w:szCs w:val="28"/>
        </w:rPr>
        <w:t xml:space="preserve"> </w:t>
      </w:r>
    </w:p>
    <w:tbl>
      <w:tblPr>
        <w:tblW w:w="0" w:type="auto"/>
        <w:jc w:val="center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18"/>
        <w:gridCol w:w="798"/>
        <w:gridCol w:w="475"/>
        <w:gridCol w:w="499"/>
        <w:gridCol w:w="413"/>
        <w:gridCol w:w="480"/>
        <w:gridCol w:w="797"/>
        <w:gridCol w:w="547"/>
        <w:gridCol w:w="538"/>
        <w:gridCol w:w="547"/>
        <w:gridCol w:w="552"/>
        <w:gridCol w:w="619"/>
      </w:tblGrid>
      <w:tr w:rsidR="00C64547" w:rsidRPr="00F63FF5" w:rsidTr="00975269">
        <w:trPr>
          <w:trHeight w:hRule="exact" w:val="403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%1</w:t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24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36"/>
          <w:jc w:val="center"/>
        </w:trPr>
        <w:tc>
          <w:tcPr>
            <w:tcW w:w="418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tabs>
                <w:tab w:val="left" w:leader="hyphen" w:pos="384"/>
              </w:tabs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ab/>
            </w: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№2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29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1"/>
          <w:jc w:val="center"/>
        </w:trPr>
        <w:tc>
          <w:tcPr>
            <w:tcW w:w="418" w:type="dxa"/>
            <w:vMerge w:val="restart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64547" w:rsidRPr="00F63FF5" w:rsidRDefault="00C64547" w:rsidP="00E70C2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№3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4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6"/>
          <w:jc w:val="center"/>
        </w:trPr>
        <w:tc>
          <w:tcPr>
            <w:tcW w:w="41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64547" w:rsidRPr="00F63FF5" w:rsidRDefault="00C64547" w:rsidP="00E70C2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№4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4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50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№5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14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1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№6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50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5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№7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№8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19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3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№9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1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10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24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3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2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11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3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1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12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24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3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13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3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14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3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31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15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29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16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3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17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29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  <w:tr w:rsidR="00C64547" w:rsidRPr="00F63FF5" w:rsidTr="00975269">
        <w:trPr>
          <w:trHeight w:hRule="exact" w:val="346"/>
          <w:jc w:val="center"/>
        </w:trPr>
        <w:tc>
          <w:tcPr>
            <w:tcW w:w="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right="10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№ 18</w:t>
            </w:r>
          </w:p>
        </w:tc>
        <w:tc>
          <w:tcPr>
            <w:tcW w:w="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64547" w:rsidRPr="00F63FF5" w:rsidRDefault="00C64547" w:rsidP="00E70C21">
            <w:pPr>
              <w:shd w:val="clear" w:color="auto" w:fill="FFFFFF"/>
              <w:spacing w:after="0" w:line="240" w:lineRule="auto"/>
              <w:ind w:left="48"/>
              <w:rPr>
                <w:rFonts w:ascii="Times New Roman" w:hAnsi="Times New Roman" w:cs="Times New Roman"/>
                <w:sz w:val="20"/>
                <w:szCs w:val="20"/>
              </w:rPr>
            </w:pPr>
            <w:r w:rsidRPr="00F63FF5">
              <w:rPr>
                <w:rFonts w:ascii="Times New Roman" w:hAnsi="Times New Roman" w:cs="Times New Roman"/>
                <w:sz w:val="20"/>
                <w:szCs w:val="20"/>
              </w:rPr>
              <w:t>ПС</w:t>
            </w:r>
          </w:p>
        </w:tc>
      </w:tr>
    </w:tbl>
    <w:p w:rsidR="00BF2C35" w:rsidRPr="00F63FF5" w:rsidRDefault="00C64547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  <w:r w:rsidRPr="00F63FF5">
        <w:rPr>
          <w:sz w:val="28"/>
          <w:szCs w:val="28"/>
        </w:rPr>
        <w:t xml:space="preserve">16.Эскиз  наладки    операции. </w:t>
      </w:r>
    </w:p>
    <w:p w:rsidR="00C64547" w:rsidRPr="00F63FF5" w:rsidRDefault="00C64547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C64547" w:rsidRPr="00F63FF5" w:rsidRDefault="00C64547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C64547" w:rsidRPr="00F63FF5" w:rsidRDefault="00C64547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C64547" w:rsidRPr="00F63FF5" w:rsidRDefault="00C64547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C64547" w:rsidRPr="00F63FF5" w:rsidRDefault="00C64547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E40CF4" w:rsidRPr="00F63FF5" w:rsidRDefault="00E40CF4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E40CF4" w:rsidRPr="00F63FF5" w:rsidRDefault="00E40CF4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E40CF4" w:rsidRPr="00F63FF5" w:rsidRDefault="00E40CF4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sz w:val="28"/>
          <w:szCs w:val="28"/>
        </w:rPr>
      </w:pPr>
    </w:p>
    <w:p w:rsidR="00E70C21" w:rsidRDefault="00E70C21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E70C21" w:rsidRDefault="00E70C21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5A4C36" w:rsidRPr="00F63FF5" w:rsidRDefault="005A4C36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Список литературы</w:t>
      </w:r>
    </w:p>
    <w:p w:rsidR="00E70C21" w:rsidRPr="00E70C21" w:rsidRDefault="00E70C21" w:rsidP="00D63A66">
      <w:pPr>
        <w:pStyle w:val="a9"/>
        <w:numPr>
          <w:ilvl w:val="0"/>
          <w:numId w:val="40"/>
        </w:numPr>
        <w:tabs>
          <w:tab w:val="clear" w:pos="720"/>
          <w:tab w:val="num" w:pos="567"/>
        </w:tabs>
        <w:ind w:left="567"/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Адаскин</w:t>
      </w:r>
      <w:proofErr w:type="spellEnd"/>
      <w:r w:rsidRPr="00E70C21">
        <w:rPr>
          <w:sz w:val="28"/>
          <w:szCs w:val="28"/>
        </w:rPr>
        <w:t xml:space="preserve"> А.М., Колесов Н.В. Современный режущий инструмент. Учебное пособие для студентов учреждений среднего профессионального образования.– М.: Академия, 2011.</w:t>
      </w:r>
    </w:p>
    <w:p w:rsidR="00E70C21" w:rsidRPr="00E70C21" w:rsidRDefault="00E70C21" w:rsidP="00D63A66">
      <w:pPr>
        <w:pStyle w:val="a9"/>
        <w:numPr>
          <w:ilvl w:val="0"/>
          <w:numId w:val="40"/>
        </w:numPr>
        <w:tabs>
          <w:tab w:val="clear" w:pos="720"/>
          <w:tab w:val="num" w:pos="567"/>
        </w:tabs>
        <w:ind w:left="567"/>
        <w:jc w:val="both"/>
        <w:rPr>
          <w:sz w:val="28"/>
          <w:szCs w:val="28"/>
        </w:rPr>
      </w:pPr>
      <w:r w:rsidRPr="00E70C21">
        <w:rPr>
          <w:sz w:val="28"/>
          <w:szCs w:val="28"/>
        </w:rPr>
        <w:t>Давыдова И.В. Технологические основы обеспечения качества изделий. Учебное пособие. Ростов н</w:t>
      </w:r>
      <w:proofErr w:type="gramStart"/>
      <w:r w:rsidRPr="00E70C21">
        <w:rPr>
          <w:sz w:val="28"/>
          <w:szCs w:val="28"/>
        </w:rPr>
        <w:t>/Д</w:t>
      </w:r>
      <w:proofErr w:type="gramEnd"/>
      <w:r w:rsidRPr="00E70C21">
        <w:rPr>
          <w:sz w:val="28"/>
          <w:szCs w:val="28"/>
        </w:rPr>
        <w:t>: ДГТУ, 2011.</w:t>
      </w:r>
    </w:p>
    <w:p w:rsidR="00E70C21" w:rsidRPr="00E70C21" w:rsidRDefault="00E70C21" w:rsidP="00D63A66">
      <w:pPr>
        <w:pStyle w:val="a9"/>
        <w:numPr>
          <w:ilvl w:val="0"/>
          <w:numId w:val="40"/>
        </w:numPr>
        <w:tabs>
          <w:tab w:val="clear" w:pos="720"/>
          <w:tab w:val="num" w:pos="567"/>
        </w:tabs>
        <w:ind w:left="567"/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 П.П. Современные электроэрозионные технологии и оборудование: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вузов / П.П. </w:t>
      </w: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. - 2-е изд., </w:t>
      </w:r>
      <w:proofErr w:type="spellStart"/>
      <w:r w:rsidRPr="00E70C21">
        <w:rPr>
          <w:sz w:val="28"/>
          <w:szCs w:val="28"/>
        </w:rPr>
        <w:t>перераб</w:t>
      </w:r>
      <w:proofErr w:type="spellEnd"/>
      <w:r w:rsidRPr="00E70C21">
        <w:rPr>
          <w:sz w:val="28"/>
          <w:szCs w:val="28"/>
        </w:rPr>
        <w:t>. и доп. - Санкт-Петербург [и др.]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Лань, 2013.</w:t>
      </w:r>
    </w:p>
    <w:p w:rsidR="00E70C21" w:rsidRPr="00E70C21" w:rsidRDefault="00E70C21" w:rsidP="00D63A66">
      <w:pPr>
        <w:pStyle w:val="a9"/>
        <w:numPr>
          <w:ilvl w:val="0"/>
          <w:numId w:val="40"/>
        </w:numPr>
        <w:tabs>
          <w:tab w:val="clear" w:pos="720"/>
          <w:tab w:val="num" w:pos="567"/>
        </w:tabs>
        <w:ind w:left="567"/>
        <w:jc w:val="both"/>
        <w:rPr>
          <w:sz w:val="28"/>
          <w:szCs w:val="28"/>
        </w:rPr>
      </w:pPr>
      <w:r w:rsidRPr="00E70C21">
        <w:rPr>
          <w:sz w:val="28"/>
          <w:szCs w:val="28"/>
        </w:rPr>
        <w:t>Технологическое оборудование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[плакаты]:  </w:t>
      </w:r>
      <w:proofErr w:type="spellStart"/>
      <w:r w:rsidRPr="00E70C21">
        <w:rPr>
          <w:sz w:val="28"/>
          <w:szCs w:val="28"/>
        </w:rPr>
        <w:t>иллюстрир</w:t>
      </w:r>
      <w:proofErr w:type="spellEnd"/>
      <w:r w:rsidRPr="00E70C21">
        <w:rPr>
          <w:sz w:val="28"/>
          <w:szCs w:val="28"/>
        </w:rPr>
        <w:t xml:space="preserve">.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</w:t>
      </w:r>
      <w:proofErr w:type="spellStart"/>
      <w:r w:rsidRPr="00E70C21">
        <w:rPr>
          <w:sz w:val="28"/>
          <w:szCs w:val="28"/>
        </w:rPr>
        <w:t>спо</w:t>
      </w:r>
      <w:proofErr w:type="spellEnd"/>
      <w:r w:rsidRPr="00E70C21">
        <w:rPr>
          <w:sz w:val="28"/>
          <w:szCs w:val="28"/>
        </w:rPr>
        <w:t xml:space="preserve"> / сост.: Л.И. </w:t>
      </w:r>
      <w:proofErr w:type="spellStart"/>
      <w:r w:rsidRPr="00E70C21">
        <w:rPr>
          <w:sz w:val="28"/>
          <w:szCs w:val="28"/>
        </w:rPr>
        <w:t>Вереина</w:t>
      </w:r>
      <w:proofErr w:type="spellEnd"/>
      <w:r w:rsidRPr="00E70C21">
        <w:rPr>
          <w:sz w:val="28"/>
          <w:szCs w:val="28"/>
        </w:rPr>
        <w:t>, М.М. Краснов. - Москва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Академия, 2012.</w:t>
      </w:r>
    </w:p>
    <w:p w:rsidR="009D6532" w:rsidRDefault="00635797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br w:type="page"/>
      </w:r>
      <w:r w:rsidR="00E70C21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2</w:t>
      </w:r>
    </w:p>
    <w:p w:rsidR="00E70C21" w:rsidRPr="00E70C21" w:rsidRDefault="00E70C21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0C21">
        <w:rPr>
          <w:rFonts w:ascii="Times New Roman" w:hAnsi="Times New Roman" w:cs="Times New Roman"/>
          <w:b/>
          <w:bCs/>
          <w:sz w:val="28"/>
          <w:szCs w:val="28"/>
        </w:rPr>
        <w:t>Проектирование операций ЭХО</w:t>
      </w:r>
    </w:p>
    <w:p w:rsidR="00E70C21" w:rsidRDefault="00E70C21" w:rsidP="00E70C21">
      <w:pPr>
        <w:pStyle w:val="a7"/>
        <w:rPr>
          <w:rFonts w:ascii="Times New Roman" w:hAnsi="Times New Roman"/>
          <w:b/>
          <w:sz w:val="28"/>
          <w:szCs w:val="28"/>
        </w:rPr>
      </w:pPr>
    </w:p>
    <w:p w:rsidR="009D6532" w:rsidRPr="00F63FF5" w:rsidRDefault="009D6532" w:rsidP="00E70C21">
      <w:pPr>
        <w:pStyle w:val="a7"/>
        <w:rPr>
          <w:rFonts w:ascii="Times New Roman" w:hAnsi="Times New Roman"/>
          <w:b/>
          <w:sz w:val="28"/>
          <w:szCs w:val="28"/>
        </w:rPr>
      </w:pPr>
      <w:r w:rsidRPr="00F63FF5">
        <w:rPr>
          <w:rFonts w:ascii="Times New Roman" w:hAnsi="Times New Roman"/>
          <w:b/>
          <w:sz w:val="28"/>
          <w:szCs w:val="28"/>
        </w:rPr>
        <w:t>Инструктивная карта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к практической работе № 2</w:t>
      </w:r>
    </w:p>
    <w:p w:rsidR="009D6532" w:rsidRPr="00F63FF5" w:rsidRDefault="009D653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Цель работы:</w:t>
      </w:r>
    </w:p>
    <w:p w:rsidR="00D0321E" w:rsidRPr="00F63FF5" w:rsidRDefault="00635797" w:rsidP="00E70C21">
      <w:pPr>
        <w:spacing w:after="0" w:line="240" w:lineRule="auto"/>
        <w:ind w:firstLine="1276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с</w:t>
      </w:r>
      <w:r w:rsidR="00D0321E" w:rsidRPr="00F63FF5">
        <w:rPr>
          <w:rFonts w:ascii="Times New Roman" w:hAnsi="Times New Roman" w:cs="Times New Roman"/>
          <w:sz w:val="28"/>
          <w:szCs w:val="28"/>
        </w:rPr>
        <w:t>проектирова</w:t>
      </w:r>
      <w:r w:rsidRPr="00F63FF5">
        <w:rPr>
          <w:rFonts w:ascii="Times New Roman" w:hAnsi="Times New Roman" w:cs="Times New Roman"/>
          <w:sz w:val="28"/>
          <w:szCs w:val="28"/>
        </w:rPr>
        <w:t>ть</w:t>
      </w:r>
      <w:r w:rsidR="00D0321E" w:rsidRPr="00F63FF5">
        <w:rPr>
          <w:rFonts w:ascii="Times New Roman" w:hAnsi="Times New Roman" w:cs="Times New Roman"/>
          <w:sz w:val="28"/>
          <w:szCs w:val="28"/>
        </w:rPr>
        <w:t xml:space="preserve">  операци</w:t>
      </w:r>
      <w:r w:rsidRPr="00F63FF5">
        <w:rPr>
          <w:rFonts w:ascii="Times New Roman" w:hAnsi="Times New Roman" w:cs="Times New Roman"/>
          <w:sz w:val="28"/>
          <w:szCs w:val="28"/>
        </w:rPr>
        <w:t>ю</w:t>
      </w:r>
      <w:r w:rsidR="00D0321E" w:rsidRPr="00F63FF5">
        <w:rPr>
          <w:rFonts w:ascii="Times New Roman" w:hAnsi="Times New Roman" w:cs="Times New Roman"/>
          <w:sz w:val="28"/>
          <w:szCs w:val="28"/>
        </w:rPr>
        <w:t xml:space="preserve"> электрохимической обработки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D0321E" w:rsidRPr="00F63FF5" w:rsidRDefault="00D0321E" w:rsidP="00D63A66">
      <w:pPr>
        <w:numPr>
          <w:ilvl w:val="0"/>
          <w:numId w:val="34"/>
        </w:numPr>
        <w:tabs>
          <w:tab w:val="clear" w:pos="1640"/>
          <w:tab w:val="num" w:pos="1134"/>
        </w:tabs>
        <w:spacing w:after="0" w:line="240" w:lineRule="auto"/>
        <w:ind w:left="1134" w:hanging="454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Определить последовательность работ при проектировании операции электрохимической обработки.</w:t>
      </w:r>
    </w:p>
    <w:p w:rsidR="00D0321E" w:rsidRPr="00F63FF5" w:rsidRDefault="00D0321E" w:rsidP="00D63A66">
      <w:pPr>
        <w:numPr>
          <w:ilvl w:val="0"/>
          <w:numId w:val="34"/>
        </w:numPr>
        <w:tabs>
          <w:tab w:val="clear" w:pos="1640"/>
          <w:tab w:val="num" w:pos="1134"/>
        </w:tabs>
        <w:spacing w:after="0" w:line="240" w:lineRule="auto"/>
        <w:ind w:left="1134" w:hanging="454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Выполнить технические расчеты при проектировании  операции электрохимической обработки.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Оборудование:</w:t>
      </w:r>
    </w:p>
    <w:p w:rsidR="002C64AD" w:rsidRPr="00F63FF5" w:rsidRDefault="002C64AD" w:rsidP="00E70C21">
      <w:pPr>
        <w:pStyle w:val="a9"/>
        <w:widowControl w:val="0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ПК, раздаточный материал (</w:t>
      </w:r>
      <w:r w:rsidRPr="00F63FF5">
        <w:rPr>
          <w:sz w:val="28"/>
          <w:szCs w:val="28"/>
        </w:rPr>
        <w:t>чертежи деталей</w:t>
      </w:r>
      <w:r>
        <w:rPr>
          <w:sz w:val="28"/>
          <w:szCs w:val="28"/>
        </w:rPr>
        <w:t>)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Теоретические положения:</w:t>
      </w:r>
    </w:p>
    <w:p w:rsidR="009E548E" w:rsidRPr="00F63FF5" w:rsidRDefault="009E548E" w:rsidP="00E70C21">
      <w:pPr>
        <w:pStyle w:val="a9"/>
        <w:autoSpaceDE w:val="0"/>
        <w:autoSpaceDN w:val="0"/>
        <w:adjustRightInd w:val="0"/>
        <w:ind w:left="0" w:firstLine="720"/>
        <w:jc w:val="both"/>
        <w:rPr>
          <w:b/>
          <w:sz w:val="28"/>
          <w:szCs w:val="28"/>
        </w:rPr>
      </w:pPr>
      <w:r w:rsidRPr="00F63FF5">
        <w:rPr>
          <w:b/>
          <w:sz w:val="28"/>
          <w:szCs w:val="28"/>
        </w:rPr>
        <w:t xml:space="preserve"> Механизм растворения металла  </w:t>
      </w:r>
      <w:proofErr w:type="gramStart"/>
      <w:r w:rsidRPr="00F63FF5">
        <w:rPr>
          <w:b/>
          <w:sz w:val="28"/>
          <w:szCs w:val="28"/>
        </w:rPr>
        <w:t>при</w:t>
      </w:r>
      <w:proofErr w:type="gramEnd"/>
      <w:r w:rsidRPr="00F63FF5">
        <w:rPr>
          <w:b/>
          <w:sz w:val="28"/>
          <w:szCs w:val="28"/>
        </w:rPr>
        <w:t xml:space="preserve"> ЭХО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Электрохимическая обработка (ЭХО) основана на электрохимическом (анодном) растворении металла заготовки при высоких плотностях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электрического тока.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Механизм растворения металла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ЭХО основан на электролизе.</w:t>
      </w:r>
    </w:p>
    <w:p w:rsidR="009D6532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Это процесс, при котором происходит окисление или восстановление поверхностей электродов (проводников элек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трического тока), соединенных с </w:t>
      </w:r>
      <w:r w:rsidRPr="00F63FF5">
        <w:rPr>
          <w:rFonts w:ascii="Times New Roman" w:hAnsi="Times New Roman" w:cs="Times New Roman"/>
          <w:sz w:val="28"/>
          <w:szCs w:val="28"/>
        </w:rPr>
        <w:t xml:space="preserve">источником питания (ИП) и помещенных в токопроводящий раствор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—э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>лектролит</w:t>
      </w:r>
      <w:r w:rsidR="006D761B" w:rsidRPr="00F63FF5">
        <w:rPr>
          <w:rFonts w:ascii="Times New Roman" w:hAnsi="Times New Roman" w:cs="Times New Roman"/>
          <w:sz w:val="28"/>
          <w:szCs w:val="28"/>
        </w:rPr>
        <w:t>.</w:t>
      </w:r>
    </w:p>
    <w:p w:rsidR="009E548E" w:rsidRPr="00F63FF5" w:rsidRDefault="00870904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</w:t>
      </w:r>
      <w:r w:rsidR="009E548E" w:rsidRPr="00F63FF5">
        <w:rPr>
          <w:rFonts w:ascii="Times New Roman" w:hAnsi="Times New Roman" w:cs="Times New Roman"/>
          <w:sz w:val="28"/>
          <w:szCs w:val="28"/>
        </w:rPr>
        <w:t xml:space="preserve"> процессе обработки возникают углубления и выступы, формирующие </w:t>
      </w:r>
      <w:proofErr w:type="spellStart"/>
      <w:r w:rsidR="009E548E" w:rsidRPr="00F63FF5">
        <w:rPr>
          <w:rFonts w:ascii="Times New Roman" w:hAnsi="Times New Roman" w:cs="Times New Roman"/>
          <w:sz w:val="28"/>
          <w:szCs w:val="28"/>
        </w:rPr>
        <w:t>макропрофиль</w:t>
      </w:r>
      <w:proofErr w:type="spellEnd"/>
      <w:r w:rsidR="009E548E" w:rsidRPr="00F63FF5">
        <w:rPr>
          <w:rFonts w:ascii="Times New Roman" w:hAnsi="Times New Roman" w:cs="Times New Roman"/>
          <w:sz w:val="28"/>
          <w:szCs w:val="28"/>
        </w:rPr>
        <w:t xml:space="preserve"> и шероховатость поверхности.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 зависимости от способов выполнения ЭХО все операции электрохимического растворения подразделяют на 2 различные группы, каждая из которых имеют свои закономерности: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операции, выполняемые в стационарном электролите при невысокой плотности тока;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операции, выполняемые в проточном электролите при высокой плотности тока.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Электрохимическую обработку в стационарном электролите делят на полирование, профилирование (копирование), заострение (затачивание),</w:t>
      </w:r>
      <w:r w:rsidR="009C618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доводку.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Электрохимическую обработку в проточном электролите подразделяют на профилирование (копирование), прошивание каналов и отверстий, разрезание и т.д.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Электрополирование</w:t>
      </w:r>
    </w:p>
    <w:p w:rsidR="00870904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Электрополирование имеет многообразное применение. Наилучшее</w:t>
      </w:r>
      <w:r w:rsidR="009C618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качество поверхности достигается при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электрополировании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 чистовых и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870904" w:rsidRPr="00F63FF5">
        <w:rPr>
          <w:rFonts w:ascii="Times New Roman" w:hAnsi="Times New Roman" w:cs="Times New Roman"/>
          <w:sz w:val="28"/>
          <w:szCs w:val="28"/>
        </w:rPr>
        <w:t xml:space="preserve">однородных металлов и сплавов, из легированных и труднообрабатываемых </w:t>
      </w:r>
      <w:r w:rsidR="00870904" w:rsidRPr="00F63FF5">
        <w:rPr>
          <w:rFonts w:ascii="Times New Roman" w:hAnsi="Times New Roman" w:cs="Times New Roman"/>
          <w:sz w:val="28"/>
          <w:szCs w:val="28"/>
        </w:rPr>
        <w:lastRenderedPageBreak/>
        <w:t>сплавов удаляет поверхностно напряженные слои металла после механической обработки, повышает коррозионную стойкость и уменьшает шероховатость поверхности, уменьшая трудоемкости операции.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 xml:space="preserve">Электролит </w:t>
      </w:r>
      <w:r w:rsidRPr="00F63FF5">
        <w:rPr>
          <w:rFonts w:ascii="Times New Roman" w:hAnsi="Times New Roman" w:cs="Times New Roman"/>
          <w:sz w:val="28"/>
          <w:szCs w:val="28"/>
        </w:rPr>
        <w:t>— растворы кислот и солей.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Заострение и </w:t>
      </w:r>
      <w:r w:rsidRPr="00F63FF5">
        <w:rPr>
          <w:rFonts w:ascii="Times New Roman" w:hAnsi="Times New Roman" w:cs="Times New Roman"/>
          <w:i/>
          <w:sz w:val="28"/>
          <w:szCs w:val="28"/>
        </w:rPr>
        <w:t>затачивание режущего инструмента</w:t>
      </w:r>
      <w:r w:rsidRPr="00F63FF5">
        <w:rPr>
          <w:rFonts w:ascii="Times New Roman" w:hAnsi="Times New Roman" w:cs="Times New Roman"/>
          <w:sz w:val="28"/>
          <w:szCs w:val="28"/>
        </w:rPr>
        <w:t xml:space="preserve"> осуществляют за счет создания на лезвии повышенной плотности тока</w:t>
      </w:r>
    </w:p>
    <w:p w:rsidR="009E548E" w:rsidRPr="00F63FF5" w:rsidRDefault="009E548E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Доводку электрохимическим метод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ом при стационарном электролите </w:t>
      </w:r>
      <w:r w:rsidRPr="00F63FF5">
        <w:rPr>
          <w:rFonts w:ascii="Times New Roman" w:hAnsi="Times New Roman" w:cs="Times New Roman"/>
          <w:sz w:val="28"/>
          <w:szCs w:val="28"/>
        </w:rPr>
        <w:t xml:space="preserve">используют для обработки </w:t>
      </w:r>
      <w:r w:rsidRPr="00F63FF5">
        <w:rPr>
          <w:rFonts w:ascii="Times New Roman" w:hAnsi="Times New Roman" w:cs="Times New Roman"/>
          <w:i/>
          <w:sz w:val="28"/>
          <w:szCs w:val="28"/>
        </w:rPr>
        <w:t>поверхностей штампов, пресс-форм и литейных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i/>
          <w:sz w:val="28"/>
          <w:szCs w:val="28"/>
        </w:rPr>
        <w:t>форм</w:t>
      </w:r>
      <w:r w:rsidRPr="00F63FF5">
        <w:rPr>
          <w:rFonts w:ascii="Times New Roman" w:hAnsi="Times New Roman" w:cs="Times New Roman"/>
          <w:sz w:val="28"/>
          <w:szCs w:val="28"/>
        </w:rPr>
        <w:t xml:space="preserve"> после электроэрозионной обработки. 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63FF5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ЭХО скорость анодного растворения и точность обработки тем</w:t>
      </w:r>
    </w:p>
    <w:p w:rsidR="00A471CB" w:rsidRPr="00F63FF5" w:rsidRDefault="006D761B" w:rsidP="00E70C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A471CB" w:rsidRPr="00F63FF5">
        <w:rPr>
          <w:rFonts w:ascii="Times New Roman" w:hAnsi="Times New Roman" w:cs="Times New Roman"/>
          <w:sz w:val="28"/>
          <w:szCs w:val="28"/>
        </w:rPr>
        <w:t>выше, чем меньше межэлектродный зазор. Однако с уменьшением зазора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A471CB" w:rsidRPr="00F63FF5">
        <w:rPr>
          <w:rFonts w:ascii="Times New Roman" w:hAnsi="Times New Roman" w:cs="Times New Roman"/>
          <w:sz w:val="28"/>
          <w:szCs w:val="28"/>
        </w:rPr>
        <w:t>усложняется процесс его регулирования</w:t>
      </w:r>
      <w:r w:rsidR="00AB1644" w:rsidRPr="00F63FF5">
        <w:rPr>
          <w:rFonts w:ascii="Times New Roman" w:hAnsi="Times New Roman" w:cs="Times New Roman"/>
          <w:sz w:val="28"/>
          <w:szCs w:val="28"/>
        </w:rPr>
        <w:t>.</w:t>
      </w:r>
      <w:r w:rsidR="00A471CB" w:rsidRPr="00F63FF5">
        <w:rPr>
          <w:rFonts w:ascii="Times New Roman" w:hAnsi="Times New Roman" w:cs="Times New Roman"/>
          <w:sz w:val="28"/>
          <w:szCs w:val="28"/>
        </w:rPr>
        <w:t xml:space="preserve"> Следует выбирать такой размер зазора, при котором достигаются оптимальные скорость съема металла и точность формообразования.</w:t>
      </w:r>
    </w:p>
    <w:p w:rsidR="00A471CB" w:rsidRPr="00F63FF5" w:rsidRDefault="00A471CB" w:rsidP="00E70C21">
      <w:pPr>
        <w:pStyle w:val="a9"/>
        <w:autoSpaceDE w:val="0"/>
        <w:autoSpaceDN w:val="0"/>
        <w:adjustRightInd w:val="0"/>
        <w:ind w:left="0" w:firstLine="720"/>
        <w:jc w:val="both"/>
        <w:rPr>
          <w:sz w:val="28"/>
          <w:szCs w:val="28"/>
        </w:rPr>
      </w:pPr>
      <w:r w:rsidRPr="00F63FF5">
        <w:rPr>
          <w:b/>
          <w:sz w:val="28"/>
          <w:szCs w:val="28"/>
        </w:rPr>
        <w:t>Достоинства ЭХО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— возможность обработки нержавеющих, жаропрочных сталей, титановых сплавов, закаленных конструкционных сталей высокой </w:t>
      </w:r>
      <w:r w:rsidR="00AB1644" w:rsidRPr="00F63FF5">
        <w:rPr>
          <w:rFonts w:ascii="Times New Roman" w:hAnsi="Times New Roman" w:cs="Times New Roman"/>
          <w:sz w:val="28"/>
          <w:szCs w:val="28"/>
        </w:rPr>
        <w:t>п</w:t>
      </w:r>
      <w:r w:rsidRPr="00F63FF5">
        <w:rPr>
          <w:rFonts w:ascii="Times New Roman" w:hAnsi="Times New Roman" w:cs="Times New Roman"/>
          <w:sz w:val="28"/>
          <w:szCs w:val="28"/>
        </w:rPr>
        <w:t>роизводительностью;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отсутствие или весьма малый износ электрода-инструмента;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возможность образования сложных поверхностей в любых токопроводящих материалах;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низкая шероховатость;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простая кинематика и конструкция используемого оборудования.</w:t>
      </w:r>
    </w:p>
    <w:p w:rsidR="00A471CB" w:rsidRPr="00F63FF5" w:rsidRDefault="00A471CB" w:rsidP="00E70C21">
      <w:pPr>
        <w:pStyle w:val="a9"/>
        <w:autoSpaceDE w:val="0"/>
        <w:autoSpaceDN w:val="0"/>
        <w:adjustRightInd w:val="0"/>
        <w:ind w:left="0" w:firstLine="720"/>
        <w:jc w:val="both"/>
        <w:rPr>
          <w:sz w:val="28"/>
          <w:szCs w:val="28"/>
        </w:rPr>
      </w:pPr>
      <w:r w:rsidRPr="00F63FF5">
        <w:rPr>
          <w:b/>
          <w:sz w:val="28"/>
          <w:szCs w:val="28"/>
        </w:rPr>
        <w:t>Недостатки ЭХО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высокая коррозионная агрессивность применяемых электролитов;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высокая энергоемкость процесса.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С учетом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вышеизложенного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достоинств и недостатков методом ЭХО рекомендуется выполнять такие типовые операции: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электрохимическое маркирование;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электрохимическое удаление заусенцев;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электрохимическое объемное копирование;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электрохимическое прошивание отверстий и каналов сложной</w:t>
      </w:r>
      <w:r w:rsidR="009C618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формы;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электрохимическое разрезание;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электрохимическое полирование.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Оборудование и инструмент</w:t>
      </w:r>
    </w:p>
    <w:p w:rsidR="00A471CB" w:rsidRPr="00F63FF5" w:rsidRDefault="00A471CB" w:rsidP="00D63A66">
      <w:pPr>
        <w:pStyle w:val="a9"/>
        <w:numPr>
          <w:ilvl w:val="0"/>
          <w:numId w:val="6"/>
        </w:numPr>
        <w:autoSpaceDE w:val="0"/>
        <w:autoSpaceDN w:val="0"/>
        <w:adjustRightInd w:val="0"/>
        <w:ind w:left="0" w:firstLine="720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Типовая структура оборудования</w:t>
      </w:r>
    </w:p>
    <w:p w:rsidR="00A471CB" w:rsidRPr="00F63FF5" w:rsidRDefault="00A471CB" w:rsidP="00D63A66">
      <w:pPr>
        <w:pStyle w:val="a9"/>
        <w:numPr>
          <w:ilvl w:val="0"/>
          <w:numId w:val="6"/>
        </w:numPr>
        <w:autoSpaceDE w:val="0"/>
        <w:autoSpaceDN w:val="0"/>
        <w:adjustRightInd w:val="0"/>
        <w:ind w:left="0" w:firstLine="720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Электроды-инструменты</w:t>
      </w:r>
    </w:p>
    <w:p w:rsidR="00A471CB" w:rsidRPr="00F63FF5" w:rsidRDefault="00A471CB" w:rsidP="00D63A66">
      <w:pPr>
        <w:pStyle w:val="a9"/>
        <w:numPr>
          <w:ilvl w:val="0"/>
          <w:numId w:val="6"/>
        </w:numPr>
        <w:autoSpaceDE w:val="0"/>
        <w:autoSpaceDN w:val="0"/>
        <w:adjustRightInd w:val="0"/>
        <w:ind w:left="0" w:firstLine="720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Электролиты</w:t>
      </w:r>
    </w:p>
    <w:p w:rsidR="00A471CB" w:rsidRPr="00F63FF5" w:rsidRDefault="006D761B" w:rsidP="00E70C21">
      <w:pPr>
        <w:pStyle w:val="a9"/>
        <w:autoSpaceDE w:val="0"/>
        <w:autoSpaceDN w:val="0"/>
        <w:adjustRightInd w:val="0"/>
        <w:ind w:left="0" w:firstLine="720"/>
        <w:jc w:val="both"/>
        <w:rPr>
          <w:sz w:val="28"/>
          <w:szCs w:val="28"/>
        </w:rPr>
      </w:pPr>
      <w:r w:rsidRPr="00F63FF5">
        <w:rPr>
          <w:b/>
          <w:sz w:val="28"/>
          <w:szCs w:val="28"/>
        </w:rPr>
        <w:t>Т</w:t>
      </w:r>
      <w:r w:rsidR="00A471CB" w:rsidRPr="00F63FF5">
        <w:rPr>
          <w:b/>
          <w:sz w:val="28"/>
          <w:szCs w:val="28"/>
        </w:rPr>
        <w:t>иповая структура оборудования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Типовая структура оборудования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ЭХО включает в себя: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электрохимический станок, осуществляющий технологическую</w:t>
      </w:r>
      <w:r w:rsidR="009C618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операцию;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источник питания технологичес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ким током (ИП) с </w:t>
      </w:r>
      <w:proofErr w:type="spellStart"/>
      <w:r w:rsidR="006D761B" w:rsidRPr="00F63FF5">
        <w:rPr>
          <w:rFonts w:ascii="Times New Roman" w:hAnsi="Times New Roman" w:cs="Times New Roman"/>
          <w:sz w:val="28"/>
          <w:szCs w:val="28"/>
        </w:rPr>
        <w:t>токоподводами</w:t>
      </w:r>
      <w:proofErr w:type="spellEnd"/>
      <w:r w:rsidR="006D761B" w:rsidRPr="00F63FF5">
        <w:rPr>
          <w:rFonts w:ascii="Times New Roman" w:hAnsi="Times New Roman" w:cs="Times New Roman"/>
          <w:sz w:val="28"/>
          <w:szCs w:val="28"/>
        </w:rPr>
        <w:t xml:space="preserve">, </w:t>
      </w:r>
      <w:r w:rsidRPr="00F63FF5">
        <w:rPr>
          <w:rFonts w:ascii="Times New Roman" w:hAnsi="Times New Roman" w:cs="Times New Roman"/>
          <w:sz w:val="28"/>
          <w:szCs w:val="28"/>
        </w:rPr>
        <w:t>которые обеспечивают подачу напряжения на электроды;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lastRenderedPageBreak/>
        <w:t>— оборудование для хранения, подачи, очистки и регулирования параметров электролита;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систему управления работой электрохимического станка;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технологическую оснастку для установки, базирования и крепление заготовок и ЭИ;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устройства для отсоса, промывки заготовок и деталей (узлов)</w:t>
      </w:r>
      <w:r w:rsidR="009C618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станка, сушки заготовок,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>Электрохимические станки</w:t>
      </w:r>
      <w:r w:rsidRPr="00F63FF5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По компоновке их подразделяют на станки с вертикальным (как правило, универсальные и </w:t>
      </w:r>
      <w:r w:rsidR="006D761B" w:rsidRPr="00F63FF5">
        <w:rPr>
          <w:rFonts w:ascii="Times New Roman" w:hAnsi="Times New Roman" w:cs="Times New Roman"/>
          <w:sz w:val="28"/>
          <w:szCs w:val="28"/>
        </w:rPr>
        <w:t>специализированные) и гори</w:t>
      </w:r>
      <w:r w:rsidRPr="00F63FF5">
        <w:rPr>
          <w:rFonts w:ascii="Times New Roman" w:hAnsi="Times New Roman" w:cs="Times New Roman"/>
          <w:sz w:val="28"/>
          <w:szCs w:val="28"/>
        </w:rPr>
        <w:t>зонтальным (чаще специальные) перемещением рабочих органов</w:t>
      </w:r>
      <w:r w:rsidR="006D761B" w:rsidRPr="00F63FF5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>Источники питания (ИП</w:t>
      </w:r>
      <w:r w:rsidRPr="00F63FF5">
        <w:rPr>
          <w:rFonts w:ascii="Times New Roman" w:hAnsi="Times New Roman" w:cs="Times New Roman"/>
          <w:sz w:val="28"/>
          <w:szCs w:val="28"/>
        </w:rPr>
        <w:t xml:space="preserve">). Они являются преобразователями переменного тока в постоянный ток и обеспечивают подачу напряжения на электроды электрохимического станка.   Применяют электромеханические и статические ИП. 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>К оборудованию для хранения, по</w:t>
      </w:r>
      <w:r w:rsidR="006D761B" w:rsidRPr="00F63FF5">
        <w:rPr>
          <w:rFonts w:ascii="Times New Roman" w:hAnsi="Times New Roman" w:cs="Times New Roman"/>
          <w:i/>
          <w:sz w:val="28"/>
          <w:szCs w:val="28"/>
        </w:rPr>
        <w:t xml:space="preserve">дачи и регулированию параметров </w:t>
      </w:r>
      <w:r w:rsidRPr="00F63FF5">
        <w:rPr>
          <w:rFonts w:ascii="Times New Roman" w:hAnsi="Times New Roman" w:cs="Times New Roman"/>
          <w:i/>
          <w:sz w:val="28"/>
          <w:szCs w:val="28"/>
        </w:rPr>
        <w:t>электролита</w:t>
      </w:r>
      <w:r w:rsidRPr="00F63FF5">
        <w:rPr>
          <w:rFonts w:ascii="Times New Roman" w:hAnsi="Times New Roman" w:cs="Times New Roman"/>
          <w:sz w:val="28"/>
          <w:szCs w:val="28"/>
        </w:rPr>
        <w:t xml:space="preserve"> относятся ванны и агрегаты для очистки электролита.</w:t>
      </w:r>
    </w:p>
    <w:p w:rsidR="00AB1644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 xml:space="preserve">Ванны </w:t>
      </w:r>
      <w:r w:rsidRPr="00F63FF5">
        <w:rPr>
          <w:rFonts w:ascii="Times New Roman" w:hAnsi="Times New Roman" w:cs="Times New Roman"/>
          <w:sz w:val="28"/>
          <w:szCs w:val="28"/>
        </w:rPr>
        <w:t>служат для хранения и приго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товления электролита, промывки, </w:t>
      </w:r>
      <w:r w:rsidRPr="00F63FF5">
        <w:rPr>
          <w:rFonts w:ascii="Times New Roman" w:hAnsi="Times New Roman" w:cs="Times New Roman"/>
          <w:sz w:val="28"/>
          <w:szCs w:val="28"/>
        </w:rPr>
        <w:t>консервации и пассивации деталей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При нормальном протекании процесса ЭХО допустимая массовая концентрация твердых продуктов обработки в электролит</w:t>
      </w:r>
      <w:r w:rsidR="00AB1644" w:rsidRPr="00F63FF5">
        <w:rPr>
          <w:rFonts w:ascii="Times New Roman" w:hAnsi="Times New Roman" w:cs="Times New Roman"/>
          <w:sz w:val="28"/>
          <w:szCs w:val="28"/>
        </w:rPr>
        <w:t>е зависит от размера зазора МЭП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Очистка электролита может выполняться несколькими способами.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Например, центрифугированием, очисткой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прессфильтрами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и вакуумными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фильтрами, осаждением продуктов обработки методом отстоя с использованием коагуляторов или без них.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Для предохранения от коррозии обработанные детали первоначально промывают в проточной воде, а затем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пассивируют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в специальных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пассивирующих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растворах. Для пассивирования конструкционных легированных сталей рекомендуют водный раствор: NaNO2 — 3...5% и СаСО3 —1,5%.  Хороший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пассивирующий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эффект достигается при добавлении в состав электролита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ЭХО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конструкционных сталей 3…5%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эмульсола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 xml:space="preserve"> Электроды-инструменты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>Материалы.</w:t>
      </w:r>
      <w:r w:rsidRPr="00F63FF5">
        <w:rPr>
          <w:rFonts w:ascii="Times New Roman" w:hAnsi="Times New Roman" w:cs="Times New Roman"/>
          <w:sz w:val="28"/>
          <w:szCs w:val="28"/>
        </w:rPr>
        <w:t xml:space="preserve"> Для электродов-инструментов необходимо выбирать сплавы, обладающие коррозионной стойкостью, высокой электропроводностью, хорошей сопротивляемостью местному разрушению при коротких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замыканиях, высокой адгезией к диэлектрическим покрытиям, достаточной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механической прочностью и обрабатываемостью, низкой стоимостью.</w:t>
      </w:r>
    </w:p>
    <w:p w:rsidR="00963665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Наиболее полно этим требованиям удовлетворяют медь, медные сплавы,</w:t>
      </w:r>
      <w:r w:rsidR="006D761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нержавеющие стали; в меньшей степени — титановые сплавы. 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Если заготовку электрода-инструмента получают литьем, то в качестве материала используют латунь или бронзу.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Электроды-инструменты повышенной прочности изготовляют из нержавеющих сталей, например 12Х18Н9Т</w:t>
      </w:r>
      <w:r w:rsidR="006D761B" w:rsidRPr="00F63FF5">
        <w:rPr>
          <w:rFonts w:ascii="Times New Roman" w:hAnsi="Times New Roman" w:cs="Times New Roman"/>
          <w:sz w:val="28"/>
          <w:szCs w:val="28"/>
        </w:rPr>
        <w:t>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lastRenderedPageBreak/>
        <w:t xml:space="preserve">Покрытия должны создавать плотную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беспористую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пленку, исключающую проникновение электролита к</w:t>
      </w:r>
      <w:r w:rsidR="00D4699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металлу</w:t>
      </w:r>
      <w:r w:rsidR="004801BB" w:rsidRPr="00F63FF5">
        <w:rPr>
          <w:rFonts w:ascii="Times New Roman" w:hAnsi="Times New Roman" w:cs="Times New Roman"/>
          <w:sz w:val="28"/>
          <w:szCs w:val="28"/>
        </w:rPr>
        <w:t>.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Электроды-инструменты проектируют по результатам расчета профиля рабочей части. </w:t>
      </w:r>
    </w:p>
    <w:p w:rsidR="004801B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Электроды-инструменты для схемы разрезания рассчитывают, исходя из обеспечения требуемой жесткости</w:t>
      </w:r>
      <w:r w:rsidR="006D761B" w:rsidRPr="00F63FF5">
        <w:rPr>
          <w:rFonts w:ascii="Times New Roman" w:hAnsi="Times New Roman" w:cs="Times New Roman"/>
          <w:sz w:val="28"/>
          <w:szCs w:val="28"/>
        </w:rPr>
        <w:t>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>Электролиты</w:t>
      </w:r>
      <w:r w:rsidR="006D761B" w:rsidRPr="00F63FF5">
        <w:rPr>
          <w:rFonts w:ascii="Times New Roman" w:hAnsi="Times New Roman" w:cs="Times New Roman"/>
          <w:b/>
          <w:sz w:val="28"/>
          <w:szCs w:val="28"/>
        </w:rPr>
        <w:t>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63FF5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ЭХО в качестве электролитов применяют водные растворы солей, кислот и щелочей.    Для получения высоких технологических показателей ЭХО необходимо, чтобы электролиты соответствовали следующим требованиям: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полное или частичное исключение побочных реакций, снижающих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выход по току;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анодное растворение металла заготовки только в зоне обработки, исключая растворение необрабатываемых ее поверхностей, т.е. наличие высоких локализующих свойств;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обеспечение протекания на всех участках обрабатываемой поверхности заготовки электрического тока расчетного значения.</w:t>
      </w:r>
    </w:p>
    <w:p w:rsidR="00A471CB" w:rsidRPr="00F63FF5" w:rsidRDefault="00A471CB" w:rsidP="00E70C2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Наиболее распространенными электролитами являются нейтральные растворы неорганических солей: хлориды, нитраты и сульфаты натрия и калия. 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Алгоритм выполнения работы: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1. Определение способа обработки поверхности детали, выбор схемы обработки</w:t>
      </w:r>
      <w:r w:rsidR="006D761B" w:rsidRPr="00F63FF5">
        <w:rPr>
          <w:color w:val="000000"/>
          <w:sz w:val="28"/>
          <w:szCs w:val="28"/>
        </w:rPr>
        <w:t>.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2. Определение  технологической последовательности электро</w:t>
      </w:r>
      <w:r w:rsidR="005F042A" w:rsidRPr="00F63FF5">
        <w:rPr>
          <w:color w:val="000000"/>
          <w:sz w:val="28"/>
          <w:szCs w:val="28"/>
        </w:rPr>
        <w:t>химическ</w:t>
      </w:r>
      <w:r w:rsidRPr="00F63FF5">
        <w:rPr>
          <w:color w:val="000000"/>
          <w:sz w:val="28"/>
          <w:szCs w:val="28"/>
        </w:rPr>
        <w:t>ой обработки</w:t>
      </w:r>
      <w:r w:rsidR="006D761B" w:rsidRPr="00F63FF5">
        <w:rPr>
          <w:color w:val="000000"/>
          <w:sz w:val="28"/>
          <w:szCs w:val="28"/>
        </w:rPr>
        <w:t>.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3. Выбор оборудования</w:t>
      </w:r>
      <w:r w:rsidR="006D761B" w:rsidRPr="00F63FF5">
        <w:rPr>
          <w:color w:val="000000"/>
          <w:sz w:val="28"/>
          <w:szCs w:val="28"/>
        </w:rPr>
        <w:t>.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4. Расчёт технологических показателей процесса</w:t>
      </w:r>
      <w:r w:rsidR="006D761B" w:rsidRPr="00F63FF5">
        <w:rPr>
          <w:color w:val="000000"/>
          <w:sz w:val="28"/>
          <w:szCs w:val="28"/>
        </w:rPr>
        <w:t>.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5. Список литературы</w:t>
      </w:r>
      <w:r w:rsidR="006D761B" w:rsidRPr="00F63FF5">
        <w:rPr>
          <w:color w:val="000000"/>
          <w:sz w:val="28"/>
          <w:szCs w:val="28"/>
        </w:rPr>
        <w:t>.</w:t>
      </w:r>
    </w:p>
    <w:p w:rsidR="00D24D86" w:rsidRPr="00F63FF5" w:rsidRDefault="00D24D86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 xml:space="preserve">Задание: </w:t>
      </w:r>
      <w:r w:rsidR="006D761B" w:rsidRPr="00F63FF5">
        <w:rPr>
          <w:rFonts w:ascii="Times New Roman" w:hAnsi="Times New Roman" w:cs="Times New Roman"/>
          <w:sz w:val="28"/>
          <w:szCs w:val="28"/>
        </w:rPr>
        <w:t>спроектировать т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ехнологическ</w:t>
      </w:r>
      <w:r w:rsidR="006D761B" w:rsidRPr="00F63FF5">
        <w:rPr>
          <w:rFonts w:ascii="Times New Roman" w:hAnsi="Times New Roman" w:cs="Times New Roman"/>
          <w:color w:val="000000"/>
          <w:sz w:val="28"/>
          <w:szCs w:val="28"/>
        </w:rPr>
        <w:t>ую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операци</w:t>
      </w:r>
      <w:r w:rsidR="006D761B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ю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электро</w:t>
      </w:r>
      <w:r w:rsidR="005F042A" w:rsidRPr="00F63FF5">
        <w:rPr>
          <w:rFonts w:ascii="Times New Roman" w:hAnsi="Times New Roman" w:cs="Times New Roman"/>
          <w:color w:val="000000"/>
          <w:sz w:val="28"/>
          <w:szCs w:val="28"/>
        </w:rPr>
        <w:t>химическ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ой обработки детали</w:t>
      </w:r>
      <w:r w:rsidR="006D761B" w:rsidRPr="00F63FF5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p w:rsidR="006C02EB" w:rsidRPr="00F63FF5" w:rsidRDefault="006C02EB" w:rsidP="00D63A66">
      <w:pPr>
        <w:pStyle w:val="a9"/>
        <w:numPr>
          <w:ilvl w:val="0"/>
          <w:numId w:val="12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резка труднообрабатываемых материалов</w:t>
      </w:r>
    </w:p>
    <w:p w:rsidR="006C02EB" w:rsidRPr="00F63FF5" w:rsidRDefault="006C02EB" w:rsidP="00D63A66">
      <w:pPr>
        <w:pStyle w:val="a9"/>
        <w:numPr>
          <w:ilvl w:val="0"/>
          <w:numId w:val="12"/>
        </w:numPr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>электролитическое полирование</w:t>
      </w:r>
    </w:p>
    <w:p w:rsidR="00D4699B" w:rsidRPr="00F63FF5" w:rsidRDefault="00D4699B" w:rsidP="00D63A66">
      <w:pPr>
        <w:pStyle w:val="a9"/>
        <w:numPr>
          <w:ilvl w:val="0"/>
          <w:numId w:val="12"/>
        </w:numPr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размерная обработка деталей </w:t>
      </w: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(Задание выполняется по чертежу детали).</w:t>
      </w:r>
    </w:p>
    <w:p w:rsidR="006D761B" w:rsidRPr="00F63FF5" w:rsidRDefault="006D761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651A99" w:rsidRPr="00F63FF5" w:rsidRDefault="00651A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допуска к практической работе №</w:t>
      </w:r>
      <w:r w:rsidR="005F042A" w:rsidRPr="00F63FF5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</w:p>
    <w:p w:rsidR="00651A99" w:rsidRPr="00F63FF5" w:rsidRDefault="00651A99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Проектирование операций ЭХО</w:t>
      </w:r>
    </w:p>
    <w:p w:rsidR="00651A99" w:rsidRPr="00F63FF5" w:rsidRDefault="00651A99" w:rsidP="00D63A66">
      <w:pPr>
        <w:pStyle w:val="a9"/>
        <w:numPr>
          <w:ilvl w:val="0"/>
          <w:numId w:val="35"/>
        </w:numPr>
        <w:jc w:val="both"/>
        <w:rPr>
          <w:sz w:val="28"/>
          <w:szCs w:val="28"/>
        </w:rPr>
      </w:pPr>
      <w:r w:rsidRPr="00F63FF5">
        <w:rPr>
          <w:sz w:val="28"/>
          <w:szCs w:val="28"/>
        </w:rPr>
        <w:t>Назначение операций электрохимической обработки</w:t>
      </w:r>
    </w:p>
    <w:p w:rsidR="00651A99" w:rsidRPr="00F63FF5" w:rsidRDefault="00651A99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</w:t>
      </w:r>
      <w:r w:rsidR="009C618A" w:rsidRPr="00F63FF5"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6D761B" w:rsidRPr="00F63FF5" w:rsidRDefault="006D761B" w:rsidP="00E70C21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651A99" w:rsidRPr="00F63FF5" w:rsidRDefault="00651A99" w:rsidP="00D63A66">
      <w:pPr>
        <w:pStyle w:val="a9"/>
        <w:numPr>
          <w:ilvl w:val="0"/>
          <w:numId w:val="35"/>
        </w:numPr>
        <w:jc w:val="both"/>
        <w:rPr>
          <w:sz w:val="28"/>
          <w:szCs w:val="28"/>
        </w:rPr>
      </w:pPr>
      <w:r w:rsidRPr="00F63FF5">
        <w:rPr>
          <w:sz w:val="28"/>
          <w:szCs w:val="28"/>
        </w:rPr>
        <w:t>Основные виды оборудования для операций</w:t>
      </w:r>
      <w:r w:rsidR="00870904" w:rsidRPr="00F63FF5">
        <w:rPr>
          <w:sz w:val="28"/>
          <w:szCs w:val="28"/>
        </w:rPr>
        <w:t xml:space="preserve"> электрохимической обработки</w:t>
      </w:r>
    </w:p>
    <w:p w:rsidR="00651A99" w:rsidRPr="00F63FF5" w:rsidRDefault="00651A99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C618A" w:rsidRPr="00F63FF5">
        <w:rPr>
          <w:rFonts w:ascii="Times New Roman" w:hAnsi="Times New Roman" w:cs="Times New Roman"/>
          <w:sz w:val="28"/>
          <w:szCs w:val="28"/>
        </w:rPr>
        <w:t>____________________</w:t>
      </w: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51A99" w:rsidRPr="00F63FF5" w:rsidRDefault="003151CC" w:rsidP="00D63A66">
      <w:pPr>
        <w:pStyle w:val="a9"/>
        <w:numPr>
          <w:ilvl w:val="0"/>
          <w:numId w:val="35"/>
        </w:numPr>
        <w:jc w:val="both"/>
        <w:rPr>
          <w:sz w:val="28"/>
          <w:szCs w:val="28"/>
        </w:rPr>
      </w:pPr>
      <w:r w:rsidRPr="00F63FF5">
        <w:rPr>
          <w:sz w:val="28"/>
          <w:szCs w:val="28"/>
        </w:rPr>
        <w:t xml:space="preserve">Применение операций </w:t>
      </w:r>
      <w:proofErr w:type="spellStart"/>
      <w:r w:rsidRPr="00F63FF5">
        <w:rPr>
          <w:sz w:val="28"/>
          <w:szCs w:val="28"/>
        </w:rPr>
        <w:t>эле</w:t>
      </w:r>
      <w:r w:rsidR="00D24D86" w:rsidRPr="00F63FF5">
        <w:rPr>
          <w:sz w:val="28"/>
          <w:szCs w:val="28"/>
        </w:rPr>
        <w:t>к</w:t>
      </w:r>
      <w:r w:rsidRPr="00F63FF5">
        <w:rPr>
          <w:sz w:val="28"/>
          <w:szCs w:val="28"/>
        </w:rPr>
        <w:t>трополирования</w:t>
      </w:r>
      <w:proofErr w:type="spellEnd"/>
    </w:p>
    <w:p w:rsidR="00651A99" w:rsidRPr="00F63FF5" w:rsidRDefault="00651A99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C618A" w:rsidRPr="00F63FF5">
        <w:rPr>
          <w:rFonts w:ascii="Times New Roman" w:hAnsi="Times New Roman" w:cs="Times New Roman"/>
          <w:sz w:val="28"/>
          <w:szCs w:val="28"/>
        </w:rPr>
        <w:t>_______________________</w:t>
      </w:r>
    </w:p>
    <w:p w:rsidR="00651A99" w:rsidRPr="00F63FF5" w:rsidRDefault="00651A99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51A99" w:rsidRPr="00F63FF5" w:rsidRDefault="00651A99" w:rsidP="00D63A66">
      <w:pPr>
        <w:pStyle w:val="a9"/>
        <w:numPr>
          <w:ilvl w:val="0"/>
          <w:numId w:val="35"/>
        </w:numPr>
        <w:ind w:left="0" w:firstLine="709"/>
        <w:jc w:val="both"/>
        <w:rPr>
          <w:rFonts w:eastAsiaTheme="minorEastAsia"/>
          <w:sz w:val="28"/>
          <w:szCs w:val="28"/>
        </w:rPr>
      </w:pPr>
      <w:r w:rsidRPr="00F63FF5">
        <w:rPr>
          <w:sz w:val="28"/>
          <w:szCs w:val="28"/>
        </w:rPr>
        <w:t>Виды материалов электродов, область применения ___________________________________________________________</w:t>
      </w:r>
      <w:r w:rsidRPr="00F63FF5">
        <w:rPr>
          <w:rFonts w:eastAsiaTheme="minorEastAsi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C618A" w:rsidRPr="00F63FF5" w:rsidRDefault="009C618A" w:rsidP="00E70C21">
      <w:pPr>
        <w:pStyle w:val="a9"/>
        <w:ind w:left="709"/>
        <w:jc w:val="both"/>
        <w:rPr>
          <w:rFonts w:eastAsiaTheme="minorEastAsia"/>
          <w:sz w:val="28"/>
          <w:szCs w:val="28"/>
        </w:rPr>
      </w:pPr>
    </w:p>
    <w:p w:rsidR="00651A99" w:rsidRPr="00F63FF5" w:rsidRDefault="003151CC" w:rsidP="00D63A66">
      <w:pPr>
        <w:pStyle w:val="a9"/>
        <w:numPr>
          <w:ilvl w:val="0"/>
          <w:numId w:val="35"/>
        </w:numPr>
        <w:jc w:val="both"/>
        <w:rPr>
          <w:sz w:val="28"/>
          <w:szCs w:val="28"/>
        </w:rPr>
      </w:pPr>
      <w:r w:rsidRPr="00F63FF5">
        <w:rPr>
          <w:sz w:val="28"/>
          <w:szCs w:val="28"/>
        </w:rPr>
        <w:t>Характеристика электролитов</w:t>
      </w:r>
      <w:r w:rsidR="00651A99" w:rsidRPr="00F63FF5">
        <w:rPr>
          <w:sz w:val="28"/>
          <w:szCs w:val="28"/>
        </w:rPr>
        <w:t xml:space="preserve"> </w:t>
      </w: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151CC" w:rsidRPr="00F63FF5">
        <w:rPr>
          <w:rFonts w:ascii="Times New Roman" w:hAnsi="Times New Roman" w:cs="Times New Roman"/>
          <w:sz w:val="28"/>
          <w:szCs w:val="28"/>
        </w:rPr>
        <w:t>____________</w:t>
      </w:r>
    </w:p>
    <w:p w:rsidR="006D761B" w:rsidRPr="00F63FF5" w:rsidRDefault="006D761B" w:rsidP="00E70C21">
      <w:pPr>
        <w:spacing w:after="0" w:line="240" w:lineRule="auto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F63FF5">
        <w:rPr>
          <w:rFonts w:ascii="Times New Roman" w:hAnsi="Times New Roman" w:cs="Times New Roman"/>
          <w:b/>
          <w:sz w:val="36"/>
          <w:szCs w:val="36"/>
          <w:u w:val="single"/>
        </w:rPr>
        <w:br w:type="page"/>
      </w:r>
    </w:p>
    <w:p w:rsidR="009D6532" w:rsidRPr="00F63FF5" w:rsidRDefault="009D6532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отчета к практической работе №</w:t>
      </w:r>
      <w:r w:rsidR="005F042A" w:rsidRPr="00F63FF5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Проектирование операций Э</w:t>
      </w:r>
      <w:r w:rsidR="00651A99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Х</w:t>
      </w: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О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  <w:u w:val="single"/>
        </w:rPr>
        <w:t>Цель работы:</w:t>
      </w:r>
      <w:r w:rsidRPr="00F63FF5">
        <w:rPr>
          <w:rFonts w:ascii="Times New Roman" w:hAnsi="Times New Roman" w:cs="Times New Roman"/>
          <w:b/>
          <w:sz w:val="32"/>
          <w:u w:val="single"/>
        </w:rPr>
        <w:t xml:space="preserve"> </w:t>
      </w:r>
      <w:r w:rsidRPr="00F63FF5">
        <w:rPr>
          <w:rFonts w:ascii="Times New Roman" w:hAnsi="Times New Roman" w:cs="Times New Roman"/>
          <w:sz w:val="32"/>
        </w:rPr>
        <w:t xml:space="preserve"> ______________________________________________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D4699B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Задание</w:t>
      </w:r>
      <w:r w:rsidR="00D24D86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C02EB" w:rsidRPr="00F63FF5">
        <w:rPr>
          <w:rFonts w:ascii="Times New Roman" w:hAnsi="Times New Roman" w:cs="Times New Roman"/>
          <w:b/>
          <w:sz w:val="28"/>
          <w:szCs w:val="28"/>
        </w:rPr>
        <w:t>1</w:t>
      </w:r>
      <w:r w:rsidR="00D4699B" w:rsidRPr="00F63FF5">
        <w:rPr>
          <w:rFonts w:ascii="Times New Roman" w:hAnsi="Times New Roman" w:cs="Times New Roman"/>
          <w:b/>
          <w:sz w:val="28"/>
          <w:szCs w:val="28"/>
        </w:rPr>
        <w:t>.</w:t>
      </w:r>
      <w:r w:rsidR="00024037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4699B" w:rsidRPr="00F63FF5">
        <w:rPr>
          <w:rFonts w:ascii="Times New Roman" w:hAnsi="Times New Roman" w:cs="Times New Roman"/>
          <w:b/>
          <w:color w:val="000000"/>
          <w:sz w:val="28"/>
          <w:szCs w:val="28"/>
        </w:rPr>
        <w:t>Проектирование технологической резки</w:t>
      </w:r>
      <w:r w:rsidR="006D761B" w:rsidRPr="00F63FF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D4699B" w:rsidRPr="00F63FF5">
        <w:rPr>
          <w:rFonts w:ascii="Times New Roman" w:hAnsi="Times New Roman" w:cs="Times New Roman"/>
          <w:b/>
          <w:color w:val="000000"/>
          <w:sz w:val="28"/>
          <w:szCs w:val="28"/>
        </w:rPr>
        <w:t>труднообрабатываемых материалов</w:t>
      </w:r>
      <w:r w:rsidR="00024037" w:rsidRPr="00F63FF5">
        <w:rPr>
          <w:rFonts w:ascii="Times New Roman" w:hAnsi="Times New Roman" w:cs="Times New Roman"/>
          <w:b/>
          <w:color w:val="000000"/>
          <w:sz w:val="28"/>
          <w:szCs w:val="28"/>
        </w:rPr>
        <w:t>.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651A99" w:rsidRPr="00F63FF5" w:rsidRDefault="00651A99" w:rsidP="00D63A66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51A99" w:rsidRPr="00F63FF5" w:rsidRDefault="00651A99" w:rsidP="00E70C21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Деталь_______________________________________________________.</w:t>
      </w: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Обрабатываемая поверхность ____________________________________</w:t>
      </w:r>
    </w:p>
    <w:p w:rsidR="00194126" w:rsidRPr="00F63FF5" w:rsidRDefault="0019412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2.</w:t>
      </w:r>
      <w:r w:rsidR="00024037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Характеристикеа марки обрабатываемого материала: </w:t>
      </w:r>
      <w:r w:rsidRPr="00F63FF5">
        <w:rPr>
          <w:rFonts w:ascii="Times New Roman" w:hAnsi="Times New Roman" w:cs="Times New Roman"/>
          <w:sz w:val="28"/>
          <w:szCs w:val="28"/>
        </w:rPr>
        <w:t>_____________________</w:t>
      </w:r>
    </w:p>
    <w:p w:rsidR="00194126" w:rsidRPr="00F63FF5" w:rsidRDefault="00194126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3.Схема обработки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____________________________________</w:t>
      </w:r>
    </w:p>
    <w:p w:rsidR="00194126" w:rsidRPr="00F63FF5" w:rsidRDefault="0019412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4126" w:rsidRPr="00F63FF5" w:rsidRDefault="0019412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94126" w:rsidRPr="00F63FF5" w:rsidRDefault="0019412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651A99" w:rsidRPr="00F63FF5" w:rsidRDefault="0019412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="00651A99" w:rsidRPr="00F63FF5">
        <w:rPr>
          <w:rFonts w:ascii="Times New Roman" w:hAnsi="Times New Roman" w:cs="Times New Roman"/>
          <w:color w:val="000000"/>
          <w:sz w:val="28"/>
          <w:szCs w:val="28"/>
        </w:rPr>
        <w:t>. Выбор оборудования</w:t>
      </w:r>
      <w:r w:rsidR="00651A99"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651A99" w:rsidRPr="00F63FF5" w:rsidRDefault="0019412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5</w:t>
      </w:r>
      <w:r w:rsidR="00651A99" w:rsidRPr="00F63FF5">
        <w:rPr>
          <w:color w:val="000000"/>
          <w:sz w:val="28"/>
          <w:szCs w:val="28"/>
        </w:rPr>
        <w:t>. Характеристика станка</w:t>
      </w:r>
    </w:p>
    <w:p w:rsidR="00651A99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="00024037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Назначение:</w:t>
      </w:r>
      <w:r w:rsidRPr="00F63FF5">
        <w:rPr>
          <w:rFonts w:ascii="Times New Roman" w:hAnsi="Times New Roman" w:cs="Times New Roman"/>
          <w:sz w:val="28"/>
          <w:szCs w:val="28"/>
        </w:rPr>
        <w:t xml:space="preserve"> _____________________________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2) Технические характеристики  станка 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8"/>
        <w:gridCol w:w="1000"/>
      </w:tblGrid>
      <w:tr w:rsidR="00651A99" w:rsidRPr="00F63FF5" w:rsidTr="0024752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8A34FF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Наибольший диаметр разрезаемой</w:t>
            </w:r>
            <w:r w:rsidR="00651A99" w:rsidRPr="00F63FF5">
              <w:t>, мм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651A99" w:rsidRPr="00F63FF5" w:rsidTr="0024752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8A34FF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proofErr w:type="gramStart"/>
            <w:r w:rsidRPr="00F63FF5">
              <w:t>Наибольший</w:t>
            </w:r>
            <w:proofErr w:type="gramEnd"/>
            <w:r w:rsidRPr="00F63FF5">
              <w:t xml:space="preserve"> длина разрезаемой заготовки, м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651A99" w:rsidRPr="00F63FF5" w:rsidTr="0024752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8A34FF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Диаметр рабочего диска инструмента</w:t>
            </w:r>
            <w:r w:rsidR="00EB10E7" w:rsidRPr="00F63FF5">
              <w:t xml:space="preserve"> </w:t>
            </w:r>
            <w:proofErr w:type="spellStart"/>
            <w:proofErr w:type="gramStart"/>
            <w:r w:rsidR="00EB10E7" w:rsidRPr="00F63FF5">
              <w:t>инструмента</w:t>
            </w:r>
            <w:proofErr w:type="spellEnd"/>
            <w:proofErr w:type="gramEnd"/>
            <w:r w:rsidR="00651A99" w:rsidRPr="00F63FF5">
              <w:t>, мм</w:t>
            </w:r>
          </w:p>
          <w:p w:rsidR="00EB10E7" w:rsidRPr="00F63FF5" w:rsidRDefault="00EB10E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наибольший</w:t>
            </w:r>
          </w:p>
          <w:p w:rsidR="00EB10E7" w:rsidRPr="00F63FF5" w:rsidRDefault="00EB10E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наименьший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651A99" w:rsidRPr="00F63FF5" w:rsidTr="00024037">
        <w:trPr>
          <w:trHeight w:val="424"/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F70F04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Высота оси заготовки над нулевой отметкой</w:t>
            </w:r>
            <w:r w:rsidR="00651A99" w:rsidRPr="00F63FF5">
              <w:t xml:space="preserve">, </w:t>
            </w:r>
            <w:proofErr w:type="gramStart"/>
            <w:r w:rsidR="00651A99"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651A99" w:rsidRPr="00F63FF5" w:rsidTr="0024752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производительность при обработке деталей из стали, </w:t>
            </w:r>
            <w:proofErr w:type="gramStart"/>
            <w:r w:rsidRPr="00F63FF5">
              <w:t>мм</w:t>
            </w:r>
            <w:proofErr w:type="gramEnd"/>
            <w:r w:rsidRPr="00F63FF5">
              <w:t>³/мин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651A99" w:rsidRPr="00F63FF5" w:rsidTr="0024752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EB10E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М</w:t>
            </w:r>
            <w:r w:rsidR="00651A99" w:rsidRPr="00F63FF5">
              <w:t>ощность</w:t>
            </w:r>
            <w:r w:rsidRPr="00F63FF5">
              <w:t xml:space="preserve"> выпрямителя</w:t>
            </w:r>
            <w:r w:rsidR="00651A99" w:rsidRPr="00F63FF5">
              <w:t>, кВт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651A99" w:rsidRPr="00F63FF5" w:rsidTr="0024752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станка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651A99" w:rsidRPr="00F63FF5" w:rsidTr="00247522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 станка с выносным оборудованием,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51A99" w:rsidRPr="00F63FF5" w:rsidRDefault="00651A99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651A99" w:rsidRPr="00F63FF5" w:rsidRDefault="00651A99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51A99" w:rsidRPr="00F63FF5" w:rsidRDefault="00194126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6</w:t>
      </w:r>
      <w:r w:rsidR="00651A99" w:rsidRPr="00F63FF5">
        <w:rPr>
          <w:color w:val="000000"/>
          <w:sz w:val="28"/>
          <w:szCs w:val="28"/>
        </w:rPr>
        <w:t>. Расчёт технологических показателей процесса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1) Выбор технологического критерия, который может </w:t>
      </w:r>
      <w:proofErr w:type="gramStart"/>
      <w:r w:rsidRPr="00F63FF5">
        <w:rPr>
          <w:color w:val="000000"/>
          <w:sz w:val="28"/>
          <w:szCs w:val="28"/>
        </w:rPr>
        <w:t>быть</w:t>
      </w:r>
      <w:proofErr w:type="gramEnd"/>
      <w:r w:rsidRPr="00F63FF5">
        <w:rPr>
          <w:color w:val="000000"/>
          <w:sz w:val="28"/>
          <w:szCs w:val="28"/>
        </w:rPr>
        <w:t xml:space="preserve"> достигнут в конце операции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lastRenderedPageBreak/>
        <w:t>2)Электро</w:t>
      </w:r>
      <w:r w:rsidR="00674DF9" w:rsidRPr="00F63FF5">
        <w:rPr>
          <w:color w:val="000000"/>
          <w:sz w:val="28"/>
          <w:szCs w:val="28"/>
        </w:rPr>
        <w:t>химическая</w:t>
      </w:r>
      <w:r w:rsidRPr="00F63FF5">
        <w:rPr>
          <w:color w:val="000000"/>
          <w:sz w:val="28"/>
          <w:szCs w:val="28"/>
        </w:rPr>
        <w:t xml:space="preserve"> обработка – производительность и шероховатость.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3)Таблица  Режим обработки:</w:t>
      </w:r>
    </w:p>
    <w:tbl>
      <w:tblPr>
        <w:tblW w:w="8450" w:type="dxa"/>
        <w:jc w:val="center"/>
        <w:tblCellSpacing w:w="0" w:type="dxa"/>
        <w:tblInd w:w="38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0"/>
        <w:gridCol w:w="882"/>
        <w:gridCol w:w="822"/>
        <w:gridCol w:w="1230"/>
        <w:gridCol w:w="1878"/>
        <w:gridCol w:w="803"/>
        <w:gridCol w:w="1425"/>
      </w:tblGrid>
      <w:tr w:rsidR="00674DF9" w:rsidRPr="00F63FF5" w:rsidTr="00024037">
        <w:trPr>
          <w:tblCellSpacing w:w="0" w:type="dxa"/>
          <w:jc w:val="center"/>
        </w:trPr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Наименование</w:t>
            </w: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операции</w:t>
            </w:r>
          </w:p>
        </w:tc>
        <w:tc>
          <w:tcPr>
            <w:tcW w:w="88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Частота,</w:t>
            </w: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40EBD75F" wp14:editId="32B24189">
                  <wp:extent cx="447675" cy="200025"/>
                  <wp:effectExtent l="19050" t="0" r="0" b="0"/>
                  <wp:docPr id="53" name="Рисунок 4" descr="http://uchu.su/83.files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uchu.su/83.files/image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Средний ток,</w:t>
            </w: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7B88FF6E" wp14:editId="51BC16EC">
                  <wp:extent cx="371475" cy="238125"/>
                  <wp:effectExtent l="0" t="0" r="9525" b="0"/>
                  <wp:docPr id="54" name="Рисунок 5" descr="http://uchu.su/83.files/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uchu.su/83.files/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Среднее напряжение,</w:t>
            </w: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37C82E3B" wp14:editId="15A266C0">
                  <wp:extent cx="419100" cy="238125"/>
                  <wp:effectExtent l="19050" t="0" r="0" b="0"/>
                  <wp:docPr id="55" name="Рисунок 6" descr="http://uchu.su/83.files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uchu.su/83.files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Производительность,</w:t>
            </w: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124C9B03" wp14:editId="1FE36B9A">
                  <wp:extent cx="838200" cy="228600"/>
                  <wp:effectExtent l="19050" t="0" r="0" b="0"/>
                  <wp:docPr id="56" name="Рисунок 8" descr="http://uchu.su/83.files/image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://uchu.su/83.files/image00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</w:tcPr>
          <w:p w:rsidR="00024037" w:rsidRPr="00F63FF5" w:rsidRDefault="00024037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Время</w:t>
            </w: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Шероховатость,</w:t>
            </w: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72A3BE8C" wp14:editId="0ED1E544">
                  <wp:extent cx="333375" cy="142875"/>
                  <wp:effectExtent l="19050" t="0" r="0" b="0"/>
                  <wp:docPr id="57" name="Рисунок 9" descr="http://uchu.su/83.files/image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uchu.su/83.files/image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4DF9" w:rsidRPr="00F63FF5" w:rsidTr="00024037">
        <w:trPr>
          <w:tblCellSpacing w:w="0" w:type="dxa"/>
          <w:jc w:val="center"/>
        </w:trPr>
        <w:tc>
          <w:tcPr>
            <w:tcW w:w="14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proofErr w:type="gramStart"/>
            <w:r w:rsidRPr="00F63FF5">
              <w:rPr>
                <w:sz w:val="20"/>
                <w:szCs w:val="20"/>
              </w:rPr>
              <w:t>Электро</w:t>
            </w:r>
            <w:r w:rsidR="00024037" w:rsidRPr="00F63FF5">
              <w:rPr>
                <w:sz w:val="20"/>
                <w:szCs w:val="20"/>
              </w:rPr>
              <w:t>-</w:t>
            </w:r>
            <w:r w:rsidRPr="00F63FF5">
              <w:rPr>
                <w:sz w:val="20"/>
                <w:szCs w:val="20"/>
              </w:rPr>
              <w:t>химическая</w:t>
            </w:r>
            <w:proofErr w:type="gramEnd"/>
            <w:r w:rsidRPr="00F63FF5">
              <w:rPr>
                <w:sz w:val="20"/>
                <w:szCs w:val="20"/>
              </w:rPr>
              <w:t xml:space="preserve"> </w:t>
            </w:r>
          </w:p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88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82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2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87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</w:p>
        </w:tc>
        <w:tc>
          <w:tcPr>
            <w:tcW w:w="80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674DF9" w:rsidRPr="00F63FF5" w:rsidRDefault="00674DF9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</w:tr>
    </w:tbl>
    <w:p w:rsidR="00D4699B" w:rsidRPr="00F63FF5" w:rsidRDefault="00651A99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</w:p>
    <w:p w:rsidR="00024037" w:rsidRPr="00F63FF5" w:rsidRDefault="00024037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416B1B" w:rsidRPr="00F63FF5" w:rsidRDefault="00416B1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024037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>2</w:t>
      </w:r>
      <w:r w:rsidR="00024037" w:rsidRPr="00F63FF5">
        <w:rPr>
          <w:rFonts w:ascii="Times New Roman" w:hAnsi="Times New Roman" w:cs="Times New Roman"/>
          <w:b/>
          <w:sz w:val="28"/>
          <w:szCs w:val="28"/>
        </w:rPr>
        <w:t>.</w:t>
      </w:r>
      <w:r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4699B" w:rsidRPr="00F63FF5">
        <w:rPr>
          <w:rFonts w:ascii="Times New Roman" w:hAnsi="Times New Roman" w:cs="Times New Roman"/>
          <w:b/>
          <w:sz w:val="28"/>
          <w:szCs w:val="28"/>
        </w:rPr>
        <w:t>Проектирование операции</w:t>
      </w:r>
      <w:r w:rsidR="00D4699B" w:rsidRPr="00F63FF5">
        <w:rPr>
          <w:rFonts w:ascii="Times New Roman" w:hAnsi="Times New Roman" w:cs="Times New Roman"/>
          <w:b/>
          <w:sz w:val="32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 xml:space="preserve">электролитическое </w:t>
      </w:r>
      <w:r w:rsidR="00D4699B" w:rsidRPr="00F63FF5">
        <w:rPr>
          <w:rFonts w:ascii="Times New Roman" w:hAnsi="Times New Roman" w:cs="Times New Roman"/>
          <w:b/>
          <w:sz w:val="28"/>
          <w:szCs w:val="28"/>
        </w:rPr>
        <w:t>поли</w:t>
      </w:r>
      <w:r w:rsidRPr="00F63FF5">
        <w:rPr>
          <w:rFonts w:ascii="Times New Roman" w:hAnsi="Times New Roman" w:cs="Times New Roman"/>
          <w:b/>
          <w:sz w:val="28"/>
          <w:szCs w:val="28"/>
        </w:rPr>
        <w:t>рование</w:t>
      </w:r>
    </w:p>
    <w:p w:rsidR="00416B1B" w:rsidRPr="00F63FF5" w:rsidRDefault="00416B1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B1B" w:rsidRPr="00F63FF5" w:rsidRDefault="00416B1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416B1B" w:rsidRPr="00F63FF5" w:rsidRDefault="00416B1B" w:rsidP="00D63A66">
      <w:pPr>
        <w:numPr>
          <w:ilvl w:val="0"/>
          <w:numId w:val="13"/>
        </w:numPr>
        <w:tabs>
          <w:tab w:val="clear" w:pos="720"/>
          <w:tab w:val="num" w:pos="426"/>
        </w:tabs>
        <w:spacing w:after="0" w:line="240" w:lineRule="auto"/>
        <w:ind w:left="426" w:hanging="426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416B1B" w:rsidRPr="00F63FF5" w:rsidRDefault="00416B1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6B1B" w:rsidRPr="00F63FF5" w:rsidRDefault="00416B1B" w:rsidP="00E70C21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Деталь_______________________________________________________.</w:t>
      </w:r>
    </w:p>
    <w:p w:rsidR="00416B1B" w:rsidRPr="00F63FF5" w:rsidRDefault="00416B1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Обрабатываемая поверхность ____________________________________</w:t>
      </w:r>
    </w:p>
    <w:p w:rsidR="00194126" w:rsidRPr="00F63FF5" w:rsidRDefault="0019412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2.Характеристикеа марки обрабатываемого материала: </w:t>
      </w:r>
      <w:r w:rsidRPr="00F63FF5">
        <w:rPr>
          <w:rFonts w:ascii="Times New Roman" w:hAnsi="Times New Roman" w:cs="Times New Roman"/>
          <w:sz w:val="28"/>
          <w:szCs w:val="28"/>
        </w:rPr>
        <w:t>_____________________</w:t>
      </w:r>
    </w:p>
    <w:p w:rsidR="00194126" w:rsidRPr="00F63FF5" w:rsidRDefault="0019412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6B1B" w:rsidRPr="00F63FF5" w:rsidRDefault="00416B1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3.Схема обработки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____________________________________</w:t>
      </w:r>
    </w:p>
    <w:p w:rsidR="005517C6" w:rsidRPr="00F63FF5" w:rsidRDefault="005517C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17C6" w:rsidRPr="00F63FF5" w:rsidRDefault="005517C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6B1B" w:rsidRPr="00F63FF5" w:rsidRDefault="00416B1B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416B1B" w:rsidRPr="00F63FF5" w:rsidRDefault="005517C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="00416B1B" w:rsidRPr="00F63FF5">
        <w:rPr>
          <w:rFonts w:ascii="Times New Roman" w:hAnsi="Times New Roman" w:cs="Times New Roman"/>
          <w:color w:val="000000"/>
          <w:sz w:val="28"/>
          <w:szCs w:val="28"/>
        </w:rPr>
        <w:t>.  Определение  технологической последовательности электро обработки</w:t>
      </w:r>
      <w:r w:rsidR="00416B1B"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416B1B" w:rsidRPr="00F63FF5" w:rsidRDefault="00416B1B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416B1B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="0088056C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416B1B" w:rsidRPr="00F63FF5">
        <w:rPr>
          <w:rFonts w:ascii="Times New Roman" w:hAnsi="Times New Roman" w:cs="Times New Roman"/>
          <w:color w:val="000000"/>
          <w:sz w:val="28"/>
          <w:szCs w:val="28"/>
        </w:rPr>
        <w:t>Выбор оборудования</w:t>
      </w:r>
      <w:r w:rsidR="00416B1B" w:rsidRPr="00F63FF5"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16B1B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6</w:t>
      </w:r>
      <w:r w:rsidR="00416B1B" w:rsidRPr="00F63FF5">
        <w:rPr>
          <w:color w:val="000000"/>
          <w:sz w:val="28"/>
          <w:szCs w:val="28"/>
        </w:rPr>
        <w:t xml:space="preserve">. Характеристика </w:t>
      </w:r>
      <w:r w:rsidR="0029505B" w:rsidRPr="00F63FF5">
        <w:rPr>
          <w:color w:val="000000"/>
          <w:sz w:val="28"/>
          <w:szCs w:val="28"/>
        </w:rPr>
        <w:t>электролита</w:t>
      </w:r>
    </w:p>
    <w:p w:rsidR="00416B1B" w:rsidRPr="00F63FF5" w:rsidRDefault="00416B1B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.</w:t>
      </w: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</w:p>
    <w:p w:rsidR="00416B1B" w:rsidRPr="00F63FF5" w:rsidRDefault="00416B1B" w:rsidP="00D63A66">
      <w:pPr>
        <w:pStyle w:val="a4"/>
        <w:numPr>
          <w:ilvl w:val="0"/>
          <w:numId w:val="36"/>
        </w:numPr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Таблица </w:t>
      </w:r>
      <w:r w:rsidR="004801BB" w:rsidRPr="00F63FF5">
        <w:rPr>
          <w:color w:val="000000"/>
          <w:sz w:val="28"/>
          <w:szCs w:val="28"/>
        </w:rPr>
        <w:t xml:space="preserve"> р</w:t>
      </w:r>
      <w:r w:rsidRPr="00F63FF5">
        <w:rPr>
          <w:color w:val="000000"/>
          <w:sz w:val="28"/>
          <w:szCs w:val="28"/>
        </w:rPr>
        <w:t>ежим</w:t>
      </w:r>
      <w:r w:rsidR="004801BB" w:rsidRPr="00F63FF5">
        <w:rPr>
          <w:color w:val="000000"/>
          <w:sz w:val="28"/>
          <w:szCs w:val="28"/>
        </w:rPr>
        <w:t>ов</w:t>
      </w:r>
      <w:r w:rsidRPr="00F63FF5">
        <w:rPr>
          <w:color w:val="000000"/>
          <w:sz w:val="28"/>
          <w:szCs w:val="28"/>
        </w:rPr>
        <w:t xml:space="preserve"> обработки:</w:t>
      </w:r>
    </w:p>
    <w:tbl>
      <w:tblPr>
        <w:tblW w:w="8393" w:type="dxa"/>
        <w:jc w:val="center"/>
        <w:tblCellSpacing w:w="0" w:type="dxa"/>
        <w:tblInd w:w="38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6"/>
        <w:gridCol w:w="1408"/>
        <w:gridCol w:w="1199"/>
        <w:gridCol w:w="1373"/>
        <w:gridCol w:w="1337"/>
        <w:gridCol w:w="1530"/>
      </w:tblGrid>
      <w:tr w:rsidR="00890FBB" w:rsidRPr="00F63FF5" w:rsidTr="00024037">
        <w:trPr>
          <w:tblCellSpacing w:w="0" w:type="dxa"/>
          <w:jc w:val="center"/>
        </w:trPr>
        <w:tc>
          <w:tcPr>
            <w:tcW w:w="15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Наименование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операции</w:t>
            </w:r>
          </w:p>
        </w:tc>
        <w:tc>
          <w:tcPr>
            <w:tcW w:w="14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024037" w:rsidRPr="00F63FF5" w:rsidRDefault="00024037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Т</w:t>
            </w:r>
            <w:r w:rsidR="00890FBB" w:rsidRPr="00F63FF5">
              <w:rPr>
                <w:sz w:val="20"/>
                <w:szCs w:val="20"/>
              </w:rPr>
              <w:t>емпература</w:t>
            </w:r>
            <w:r w:rsidRPr="00F63FF5">
              <w:rPr>
                <w:sz w:val="20"/>
                <w:szCs w:val="20"/>
              </w:rPr>
              <w:t>,</w:t>
            </w:r>
          </w:p>
          <w:p w:rsidR="00890FBB" w:rsidRPr="00F63FF5" w:rsidRDefault="00024037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 xml:space="preserve"> </w:t>
            </w:r>
            <w:r w:rsidR="00890FBB" w:rsidRPr="00F63FF5">
              <w:rPr>
                <w:noProof/>
                <w:sz w:val="20"/>
                <w:szCs w:val="20"/>
              </w:rPr>
              <w:t>С</w:t>
            </w:r>
          </w:p>
        </w:tc>
        <w:tc>
          <w:tcPr>
            <w:tcW w:w="11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Плотность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тока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  <w:vertAlign w:val="superscript"/>
              </w:rPr>
            </w:pPr>
            <w:r w:rsidRPr="00F63FF5">
              <w:rPr>
                <w:sz w:val="20"/>
                <w:szCs w:val="20"/>
              </w:rPr>
              <w:t>А/дм</w:t>
            </w:r>
            <w:proofErr w:type="gramStart"/>
            <w:r w:rsidRPr="00F63FF5">
              <w:rPr>
                <w:sz w:val="20"/>
                <w:szCs w:val="20"/>
                <w:vertAlign w:val="superscript"/>
              </w:rPr>
              <w:t>2</w:t>
            </w:r>
            <w:proofErr w:type="gramEnd"/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Длительность полирования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мин</w:t>
            </w:r>
          </w:p>
        </w:tc>
        <w:tc>
          <w:tcPr>
            <w:tcW w:w="13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 xml:space="preserve"> Материал инструмента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</w:p>
        </w:tc>
        <w:tc>
          <w:tcPr>
            <w:tcW w:w="1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Шероховатость,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25552477" wp14:editId="4E64BD00">
                  <wp:extent cx="333375" cy="142875"/>
                  <wp:effectExtent l="19050" t="0" r="0" b="0"/>
                  <wp:docPr id="8" name="Рисунок 9" descr="http://uchu.su/83.files/image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uchu.su/83.files/image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FBB" w:rsidRPr="00F63FF5" w:rsidTr="00024037">
        <w:trPr>
          <w:tblCellSpacing w:w="0" w:type="dxa"/>
          <w:jc w:val="center"/>
        </w:trPr>
        <w:tc>
          <w:tcPr>
            <w:tcW w:w="15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024037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Электро</w:t>
            </w:r>
            <w:r w:rsidR="00024037" w:rsidRPr="00F63FF5">
              <w:rPr>
                <w:sz w:val="20"/>
                <w:szCs w:val="20"/>
              </w:rPr>
              <w:t>-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 xml:space="preserve">полирование </w:t>
            </w:r>
          </w:p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40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1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33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rPr>
                <w:sz w:val="20"/>
                <w:szCs w:val="20"/>
              </w:rPr>
            </w:pPr>
          </w:p>
        </w:tc>
        <w:tc>
          <w:tcPr>
            <w:tcW w:w="15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890FBB" w:rsidRPr="00F63FF5" w:rsidRDefault="00890FB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</w:tr>
    </w:tbl>
    <w:p w:rsidR="00024037" w:rsidRPr="00F63FF5" w:rsidRDefault="0029505B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</w:t>
      </w:r>
    </w:p>
    <w:p w:rsidR="00024037" w:rsidRPr="00F63FF5" w:rsidRDefault="00024037" w:rsidP="00E70C2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br w:type="page"/>
      </w:r>
    </w:p>
    <w:p w:rsidR="0029505B" w:rsidRPr="00F63FF5" w:rsidRDefault="0029505B" w:rsidP="00E70C21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024037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>3</w:t>
      </w:r>
      <w:r w:rsidR="00024037" w:rsidRPr="00F63FF5">
        <w:rPr>
          <w:rFonts w:ascii="Times New Roman" w:hAnsi="Times New Roman" w:cs="Times New Roman"/>
          <w:b/>
          <w:sz w:val="28"/>
          <w:szCs w:val="28"/>
        </w:rPr>
        <w:t>.</w:t>
      </w:r>
      <w:r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4699B" w:rsidRPr="00F63FF5">
        <w:rPr>
          <w:rFonts w:ascii="Times New Roman" w:hAnsi="Times New Roman" w:cs="Times New Roman"/>
          <w:b/>
          <w:sz w:val="28"/>
          <w:szCs w:val="28"/>
        </w:rPr>
        <w:t>Проектирование операции размерной обработки</w:t>
      </w:r>
    </w:p>
    <w:p w:rsidR="0029505B" w:rsidRPr="00F63FF5" w:rsidRDefault="0029505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9505B" w:rsidRPr="00F63FF5" w:rsidRDefault="0029505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29505B" w:rsidRPr="00F63FF5" w:rsidRDefault="0029505B" w:rsidP="00D63A66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29505B" w:rsidRPr="00F63FF5" w:rsidRDefault="0029505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9505B" w:rsidRPr="00F63FF5" w:rsidRDefault="0029505B" w:rsidP="00E70C21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Деталь_______________________________________________________.</w:t>
      </w:r>
    </w:p>
    <w:p w:rsidR="0029505B" w:rsidRPr="00F63FF5" w:rsidRDefault="0029505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Обрабатываемая поверхность ____________________________________</w:t>
      </w:r>
    </w:p>
    <w:p w:rsidR="00C61D86" w:rsidRPr="00F63FF5" w:rsidRDefault="00C61D86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90FBB" w:rsidRPr="00F63FF5" w:rsidRDefault="00890FBB" w:rsidP="00D63A66">
      <w:pPr>
        <w:pStyle w:val="a9"/>
        <w:numPr>
          <w:ilvl w:val="0"/>
          <w:numId w:val="14"/>
        </w:numPr>
        <w:jc w:val="both"/>
        <w:rPr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Характеристика марки обрабатываемого материала: </w:t>
      </w:r>
      <w:r w:rsidRPr="00F63FF5">
        <w:rPr>
          <w:sz w:val="28"/>
          <w:szCs w:val="28"/>
        </w:rPr>
        <w:t>_____________________</w:t>
      </w:r>
    </w:p>
    <w:p w:rsidR="005517C6" w:rsidRPr="00F63FF5" w:rsidRDefault="005517C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17C6" w:rsidRPr="00F63FF5" w:rsidRDefault="005517C6" w:rsidP="00D63A66">
      <w:pPr>
        <w:pStyle w:val="a9"/>
        <w:numPr>
          <w:ilvl w:val="0"/>
          <w:numId w:val="14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 оборудования_____________________________</w:t>
      </w:r>
    </w:p>
    <w:p w:rsidR="009F2867" w:rsidRPr="00F63FF5" w:rsidRDefault="009F2867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385"/>
        <w:gridCol w:w="1000"/>
      </w:tblGrid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Размеры рабочей поверхности стола (</w:t>
            </w:r>
            <w:proofErr w:type="spellStart"/>
            <w:r w:rsidRPr="00F63FF5">
              <w:t>длина×ширина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Наибольшие размеры обрабатываемой детали, </w:t>
            </w:r>
            <w:proofErr w:type="gramStart"/>
            <w:r w:rsidRPr="00F63FF5">
              <w:t>мм</w:t>
            </w:r>
            <w:proofErr w:type="gramEnd"/>
          </w:p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длина</w:t>
            </w:r>
          </w:p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ширина</w:t>
            </w:r>
          </w:p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высота</w:t>
            </w:r>
          </w:p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Наибольшее расстояние от торца </w:t>
            </w:r>
            <w:proofErr w:type="spellStart"/>
            <w:r w:rsidRPr="00F63FF5">
              <w:t>катододержателя</w:t>
            </w:r>
            <w:proofErr w:type="spellEnd"/>
            <w:r w:rsidRPr="00F63FF5">
              <w:t xml:space="preserve"> до рабочей поверхности стола,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Максимальная площадь обрабатываемой поверхности, </w:t>
            </w:r>
            <w:proofErr w:type="gramStart"/>
            <w:r w:rsidRPr="00F63FF5">
              <w:t>см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Наибольший ход инструмента, </w:t>
            </w:r>
            <w:proofErr w:type="gramStart"/>
            <w:r w:rsidRPr="00F63FF5">
              <w:t>мм</w:t>
            </w:r>
            <w:proofErr w:type="gramEnd"/>
            <w:r w:rsidRPr="00F63FF5">
              <w:t>:</w:t>
            </w:r>
          </w:p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поперечный</w:t>
            </w:r>
          </w:p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продольный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B66C05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Максимальный рабочий ход электрода</w:t>
            </w:r>
            <w:r w:rsidR="009F2867" w:rsidRPr="00F63FF5">
              <w:t xml:space="preserve">, </w:t>
            </w:r>
            <w:proofErr w:type="gramStart"/>
            <w:r w:rsidR="009F2867"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B66C05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Максимальное давление электролита</w:t>
            </w:r>
            <w:r w:rsidR="009F2867" w:rsidRPr="00F63FF5">
              <w:t xml:space="preserve">, </w:t>
            </w:r>
            <w:r w:rsidRPr="00F63FF5">
              <w:t>МПа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B66C05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Максимальный ток</w:t>
            </w:r>
            <w:r w:rsidR="009F2867" w:rsidRPr="00F63FF5">
              <w:t xml:space="preserve">, </w:t>
            </w:r>
            <w:r w:rsidRPr="00F63FF5">
              <w:t>А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66C05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66C05" w:rsidRPr="00F63FF5" w:rsidRDefault="00B66C05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Напряжение, </w:t>
            </w:r>
            <w:proofErr w:type="gramStart"/>
            <w:r w:rsidRPr="00F63FF5">
              <w:t>В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66C05" w:rsidRPr="00F63FF5" w:rsidRDefault="00B66C05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станка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9F2867" w:rsidRPr="00F63FF5" w:rsidTr="000F2407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 станка с выносным оборудованием,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9F2867" w:rsidRPr="00F63FF5" w:rsidRDefault="009F2867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5517C6" w:rsidRPr="00F63FF5" w:rsidRDefault="005517C6" w:rsidP="00D63A66">
      <w:pPr>
        <w:pStyle w:val="a4"/>
        <w:numPr>
          <w:ilvl w:val="0"/>
          <w:numId w:val="14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Характеристика электролита</w:t>
      </w:r>
    </w:p>
    <w:p w:rsidR="00672673" w:rsidRPr="00F63FF5" w:rsidRDefault="00672673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672673" w:rsidRPr="00F63FF5" w:rsidRDefault="00672673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66C05" w:rsidRPr="00F63FF5" w:rsidRDefault="00B66C05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C61D86" w:rsidRPr="00F63FF5" w:rsidRDefault="00B66C05" w:rsidP="00D63A66">
      <w:pPr>
        <w:pStyle w:val="a4"/>
        <w:numPr>
          <w:ilvl w:val="0"/>
          <w:numId w:val="14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Характеристика источника питания</w:t>
      </w:r>
    </w:p>
    <w:p w:rsidR="00672673" w:rsidRPr="00F63FF5" w:rsidRDefault="00672673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672673" w:rsidRPr="00F63FF5" w:rsidRDefault="00672673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5517C6" w:rsidRPr="00F63FF5" w:rsidRDefault="005517C6" w:rsidP="00D63A66">
      <w:pPr>
        <w:pStyle w:val="a4"/>
        <w:numPr>
          <w:ilvl w:val="0"/>
          <w:numId w:val="14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Схема обработки____________________________________</w:t>
      </w:r>
    </w:p>
    <w:p w:rsidR="00890FBB" w:rsidRPr="00F63FF5" w:rsidRDefault="00890FB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9505B" w:rsidRPr="00F63FF5" w:rsidRDefault="0029505B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C61D86" w:rsidRPr="00F63FF5" w:rsidRDefault="00C61D86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</w:p>
    <w:p w:rsidR="0029505B" w:rsidRPr="00F63FF5" w:rsidRDefault="0029505B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5A00" w:rsidRPr="00F63FF5" w:rsidRDefault="00765A00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5A00" w:rsidRPr="00F63FF5" w:rsidRDefault="00765A00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5A00" w:rsidRPr="00F63FF5" w:rsidRDefault="00765A00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765A00" w:rsidRPr="00F63FF5" w:rsidRDefault="00765A00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5517C6" w:rsidRPr="00F63FF5" w:rsidRDefault="005517C6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6E76C4" w:rsidRPr="00F63FF5" w:rsidRDefault="006E76C4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B66C05" w:rsidRPr="00F63FF5" w:rsidRDefault="00B66C05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B66C05" w:rsidRPr="00F63FF5" w:rsidRDefault="00B66C05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</w:p>
    <w:p w:rsidR="00024037" w:rsidRPr="00F63FF5" w:rsidRDefault="0029505B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</w:t>
      </w:r>
    </w:p>
    <w:p w:rsidR="009043D4" w:rsidRPr="00F63FF5" w:rsidRDefault="0029505B" w:rsidP="00D63A66">
      <w:pPr>
        <w:pStyle w:val="a4"/>
        <w:numPr>
          <w:ilvl w:val="0"/>
          <w:numId w:val="37"/>
        </w:numPr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Таблица  </w:t>
      </w:r>
    </w:p>
    <w:p w:rsidR="0029505B" w:rsidRPr="00F63FF5" w:rsidRDefault="0029505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Режим обработки:</w:t>
      </w:r>
    </w:p>
    <w:tbl>
      <w:tblPr>
        <w:tblW w:w="8873" w:type="dxa"/>
        <w:jc w:val="center"/>
        <w:tblCellSpacing w:w="0" w:type="dxa"/>
        <w:tblInd w:w="38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29"/>
        <w:gridCol w:w="941"/>
        <w:gridCol w:w="948"/>
        <w:gridCol w:w="1220"/>
        <w:gridCol w:w="1933"/>
        <w:gridCol w:w="934"/>
        <w:gridCol w:w="1468"/>
      </w:tblGrid>
      <w:tr w:rsidR="0029505B" w:rsidRPr="00F63FF5" w:rsidTr="00024037">
        <w:trPr>
          <w:tblCellSpacing w:w="0" w:type="dxa"/>
          <w:jc w:val="center"/>
        </w:trPr>
        <w:tc>
          <w:tcPr>
            <w:tcW w:w="142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Наименование</w:t>
            </w:r>
          </w:p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операции</w:t>
            </w:r>
          </w:p>
        </w:tc>
        <w:tc>
          <w:tcPr>
            <w:tcW w:w="94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Частота,</w:t>
            </w:r>
          </w:p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09B385B1" wp14:editId="471C7EDD">
                  <wp:extent cx="447675" cy="200025"/>
                  <wp:effectExtent l="19050" t="0" r="0" b="0"/>
                  <wp:docPr id="96" name="Рисунок 4" descr="http://uchu.su/83.files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uchu.su/83.files/image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Средний ток,</w:t>
            </w:r>
          </w:p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2B3BBA87" wp14:editId="2D6FA982">
                  <wp:extent cx="371475" cy="238125"/>
                  <wp:effectExtent l="0" t="0" r="9525" b="0"/>
                  <wp:docPr id="97" name="Рисунок 5" descr="http://uchu.su/83.files/image00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uchu.su/83.files/image00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sz w:val="20"/>
                <w:szCs w:val="20"/>
              </w:rPr>
              <w:t>Среднее напряжение,</w:t>
            </w:r>
          </w:p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b/>
                <w:sz w:val="20"/>
                <w:szCs w:val="20"/>
              </w:rPr>
            </w:pPr>
            <w:r w:rsidRPr="00F63FF5">
              <w:rPr>
                <w:b/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2FC69940" wp14:editId="70F1E87D">
                  <wp:extent cx="419100" cy="238125"/>
                  <wp:effectExtent l="19050" t="0" r="0" b="0"/>
                  <wp:docPr id="98" name="Рисунок 6" descr="http://uchu.su/83.files/image00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http://uchu.su/83.files/image004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1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3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Производительность,</w:t>
            </w:r>
          </w:p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0B71051D" wp14:editId="09DDED33">
                  <wp:extent cx="838200" cy="228600"/>
                  <wp:effectExtent l="19050" t="0" r="0" b="0"/>
                  <wp:docPr id="99" name="Рисунок 8" descr="http://uchu.su/83.files/image00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http://uchu.su/83.files/image00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Время</w:t>
            </w:r>
          </w:p>
        </w:tc>
        <w:tc>
          <w:tcPr>
            <w:tcW w:w="14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r w:rsidRPr="00F63FF5">
              <w:rPr>
                <w:sz w:val="20"/>
                <w:szCs w:val="20"/>
              </w:rPr>
              <w:t>Шероховатость,</w:t>
            </w:r>
          </w:p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  <w:r w:rsidRPr="00F63FF5">
              <w:rPr>
                <w:noProof/>
                <w:sz w:val="20"/>
                <w:szCs w:val="20"/>
                <w:vertAlign w:val="subscript"/>
              </w:rPr>
              <w:drawing>
                <wp:inline distT="0" distB="0" distL="0" distR="0" wp14:anchorId="21E171D4" wp14:editId="60D8A39C">
                  <wp:extent cx="333375" cy="142875"/>
                  <wp:effectExtent l="19050" t="0" r="0" b="0"/>
                  <wp:docPr id="100" name="Рисунок 9" descr="http://uchu.su/83.files/image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uchu.su/83.files/image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505B" w:rsidRPr="00F63FF5" w:rsidTr="00024037">
        <w:trPr>
          <w:tblCellSpacing w:w="0" w:type="dxa"/>
          <w:jc w:val="center"/>
        </w:trPr>
        <w:tc>
          <w:tcPr>
            <w:tcW w:w="142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jc w:val="center"/>
              <w:rPr>
                <w:sz w:val="20"/>
                <w:szCs w:val="20"/>
              </w:rPr>
            </w:pPr>
            <w:proofErr w:type="gramStart"/>
            <w:r w:rsidRPr="00F63FF5">
              <w:rPr>
                <w:sz w:val="20"/>
                <w:szCs w:val="20"/>
              </w:rPr>
              <w:t>Электро</w:t>
            </w:r>
            <w:r w:rsidR="00024037" w:rsidRPr="00F63FF5">
              <w:rPr>
                <w:sz w:val="20"/>
                <w:szCs w:val="20"/>
              </w:rPr>
              <w:t>-</w:t>
            </w:r>
            <w:r w:rsidRPr="00F63FF5">
              <w:rPr>
                <w:sz w:val="20"/>
                <w:szCs w:val="20"/>
              </w:rPr>
              <w:t>химическая</w:t>
            </w:r>
            <w:proofErr w:type="gramEnd"/>
          </w:p>
        </w:tc>
        <w:tc>
          <w:tcPr>
            <w:tcW w:w="94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94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2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933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93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  <w:tc>
          <w:tcPr>
            <w:tcW w:w="146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29505B" w:rsidRPr="00F63FF5" w:rsidRDefault="0029505B" w:rsidP="00E70C21">
            <w:pPr>
              <w:pStyle w:val="a4"/>
              <w:spacing w:before="0" w:beforeAutospacing="0" w:after="0" w:afterAutospacing="0"/>
              <w:ind w:firstLine="450"/>
              <w:jc w:val="center"/>
              <w:rPr>
                <w:sz w:val="20"/>
                <w:szCs w:val="20"/>
              </w:rPr>
            </w:pPr>
          </w:p>
        </w:tc>
      </w:tr>
    </w:tbl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7533BB" w:rsidRDefault="00651A99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1"/>
          <w:szCs w:val="21"/>
        </w:rPr>
      </w:pPr>
      <w:r w:rsidRPr="00F63FF5">
        <w:rPr>
          <w:color w:val="000000"/>
          <w:sz w:val="21"/>
          <w:szCs w:val="21"/>
        </w:rPr>
        <w:t xml:space="preserve"> </w:t>
      </w: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1"/>
          <w:szCs w:val="21"/>
        </w:rPr>
      </w:pP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Список литературы</w:t>
      </w:r>
      <w:r w:rsidR="0088056C" w:rsidRPr="00F63FF5">
        <w:rPr>
          <w:color w:val="000000"/>
          <w:sz w:val="28"/>
          <w:szCs w:val="28"/>
        </w:rPr>
        <w:t>:</w:t>
      </w:r>
    </w:p>
    <w:p w:rsidR="007533BB" w:rsidRPr="00E70C21" w:rsidRDefault="007533BB" w:rsidP="00D63A66">
      <w:pPr>
        <w:pStyle w:val="a9"/>
        <w:numPr>
          <w:ilvl w:val="0"/>
          <w:numId w:val="38"/>
        </w:numPr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Адаскин</w:t>
      </w:r>
      <w:proofErr w:type="spellEnd"/>
      <w:r w:rsidRPr="00E70C21">
        <w:rPr>
          <w:sz w:val="28"/>
          <w:szCs w:val="28"/>
        </w:rPr>
        <w:t xml:space="preserve"> А.М., Колесов Н.В. Современный режущий инструмент. Учебное пособие для студентов учреждений среднего профессионального образования.– М.: Академия, 2011.</w:t>
      </w:r>
    </w:p>
    <w:p w:rsidR="007533BB" w:rsidRPr="00E70C21" w:rsidRDefault="007533BB" w:rsidP="00D63A66">
      <w:pPr>
        <w:pStyle w:val="a9"/>
        <w:numPr>
          <w:ilvl w:val="0"/>
          <w:numId w:val="38"/>
        </w:numPr>
        <w:jc w:val="both"/>
        <w:rPr>
          <w:sz w:val="28"/>
          <w:szCs w:val="28"/>
        </w:rPr>
      </w:pPr>
      <w:r w:rsidRPr="00E70C21">
        <w:rPr>
          <w:sz w:val="28"/>
          <w:szCs w:val="28"/>
        </w:rPr>
        <w:t>Давыдова И.В. Технологические основы обеспечения качества изделий. Учебное пособие. Ростов н</w:t>
      </w:r>
      <w:proofErr w:type="gramStart"/>
      <w:r w:rsidRPr="00E70C21">
        <w:rPr>
          <w:sz w:val="28"/>
          <w:szCs w:val="28"/>
        </w:rPr>
        <w:t>/Д</w:t>
      </w:r>
      <w:proofErr w:type="gramEnd"/>
      <w:r w:rsidRPr="00E70C21">
        <w:rPr>
          <w:sz w:val="28"/>
          <w:szCs w:val="28"/>
        </w:rPr>
        <w:t>: ДГТУ, 2011.</w:t>
      </w:r>
    </w:p>
    <w:p w:rsidR="007533BB" w:rsidRPr="00E70C21" w:rsidRDefault="007533BB" w:rsidP="00D63A66">
      <w:pPr>
        <w:pStyle w:val="a9"/>
        <w:numPr>
          <w:ilvl w:val="0"/>
          <w:numId w:val="38"/>
        </w:numPr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 П.П. Современные электроэрозионные технологии и оборудование: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вузов / П.П. </w:t>
      </w: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. - 2-е изд., </w:t>
      </w:r>
      <w:proofErr w:type="spellStart"/>
      <w:r w:rsidRPr="00E70C21">
        <w:rPr>
          <w:sz w:val="28"/>
          <w:szCs w:val="28"/>
        </w:rPr>
        <w:t>перераб</w:t>
      </w:r>
      <w:proofErr w:type="spellEnd"/>
      <w:r w:rsidRPr="00E70C21">
        <w:rPr>
          <w:sz w:val="28"/>
          <w:szCs w:val="28"/>
        </w:rPr>
        <w:t>. и доп. - Санкт-Петербург [и др.]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Лань, 2013.</w:t>
      </w:r>
    </w:p>
    <w:p w:rsidR="00651A99" w:rsidRPr="00F63FF5" w:rsidRDefault="007533BB" w:rsidP="00D63A66">
      <w:pPr>
        <w:pStyle w:val="a4"/>
        <w:numPr>
          <w:ilvl w:val="0"/>
          <w:numId w:val="38"/>
        </w:numPr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70C21">
        <w:rPr>
          <w:sz w:val="28"/>
          <w:szCs w:val="28"/>
        </w:rPr>
        <w:t>Технологическое оборудование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[плакаты]:  </w:t>
      </w:r>
      <w:proofErr w:type="spellStart"/>
      <w:r w:rsidRPr="00E70C21">
        <w:rPr>
          <w:sz w:val="28"/>
          <w:szCs w:val="28"/>
        </w:rPr>
        <w:t>иллюстрир</w:t>
      </w:r>
      <w:proofErr w:type="spellEnd"/>
      <w:r w:rsidRPr="00E70C21">
        <w:rPr>
          <w:sz w:val="28"/>
          <w:szCs w:val="28"/>
        </w:rPr>
        <w:t xml:space="preserve">.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</w:t>
      </w:r>
      <w:proofErr w:type="spellStart"/>
      <w:r w:rsidRPr="00E70C21">
        <w:rPr>
          <w:sz w:val="28"/>
          <w:szCs w:val="28"/>
        </w:rPr>
        <w:t>спо</w:t>
      </w:r>
      <w:proofErr w:type="spellEnd"/>
      <w:r w:rsidRPr="00E70C21">
        <w:rPr>
          <w:sz w:val="28"/>
          <w:szCs w:val="28"/>
        </w:rPr>
        <w:t xml:space="preserve"> / сост.: Л.И. </w:t>
      </w:r>
      <w:proofErr w:type="spellStart"/>
      <w:r w:rsidRPr="00E70C21">
        <w:rPr>
          <w:sz w:val="28"/>
          <w:szCs w:val="28"/>
        </w:rPr>
        <w:t>Вереина</w:t>
      </w:r>
      <w:proofErr w:type="spellEnd"/>
      <w:r w:rsidRPr="00E70C21">
        <w:rPr>
          <w:sz w:val="28"/>
          <w:szCs w:val="28"/>
        </w:rPr>
        <w:t>, М.М. Краснов. - Москва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Академия, 2012.</w:t>
      </w:r>
    </w:p>
    <w:p w:rsidR="00651A99" w:rsidRPr="00F63FF5" w:rsidRDefault="00651A99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1"/>
          <w:szCs w:val="21"/>
        </w:rPr>
      </w:pPr>
    </w:p>
    <w:p w:rsidR="00D4699B" w:rsidRPr="00F63FF5" w:rsidRDefault="00D4699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1"/>
          <w:szCs w:val="21"/>
        </w:rPr>
      </w:pPr>
    </w:p>
    <w:p w:rsidR="00D4699B" w:rsidRPr="00F63FF5" w:rsidRDefault="00D4699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1"/>
          <w:szCs w:val="21"/>
        </w:rPr>
      </w:pPr>
    </w:p>
    <w:p w:rsidR="00D4699B" w:rsidRPr="00F63FF5" w:rsidRDefault="00D4699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1"/>
          <w:szCs w:val="21"/>
        </w:rPr>
      </w:pPr>
    </w:p>
    <w:p w:rsidR="00D4699B" w:rsidRPr="00F63FF5" w:rsidRDefault="00D4699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1"/>
          <w:szCs w:val="21"/>
        </w:rPr>
      </w:pPr>
    </w:p>
    <w:p w:rsidR="007533BB" w:rsidRDefault="007533B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9D6532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3</w:t>
      </w:r>
    </w:p>
    <w:p w:rsidR="007533BB" w:rsidRPr="007533BB" w:rsidRDefault="007533BB" w:rsidP="007533B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BB">
        <w:rPr>
          <w:rFonts w:ascii="Times New Roman" w:hAnsi="Times New Roman" w:cs="Times New Roman"/>
          <w:b/>
          <w:bCs/>
          <w:sz w:val="28"/>
          <w:szCs w:val="28"/>
        </w:rPr>
        <w:t xml:space="preserve">Проектирование операций </w:t>
      </w:r>
      <w:r w:rsidRPr="007533BB">
        <w:rPr>
          <w:rFonts w:ascii="Times New Roman" w:hAnsi="Times New Roman" w:cs="Times New Roman"/>
          <w:b/>
          <w:sz w:val="28"/>
          <w:szCs w:val="28"/>
        </w:rPr>
        <w:t>ультразвуковой абразивной размерной обработки</w:t>
      </w:r>
    </w:p>
    <w:p w:rsidR="007533BB" w:rsidRPr="007533BB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6532" w:rsidRPr="00F63FF5" w:rsidRDefault="009D6532" w:rsidP="00E70C21">
      <w:pPr>
        <w:pStyle w:val="a7"/>
        <w:rPr>
          <w:rFonts w:ascii="Times New Roman" w:hAnsi="Times New Roman"/>
          <w:b/>
          <w:sz w:val="28"/>
          <w:szCs w:val="28"/>
        </w:rPr>
      </w:pPr>
      <w:r w:rsidRPr="00F63FF5">
        <w:rPr>
          <w:rFonts w:ascii="Times New Roman" w:hAnsi="Times New Roman"/>
          <w:b/>
          <w:sz w:val="28"/>
          <w:szCs w:val="28"/>
        </w:rPr>
        <w:t>Инструктивная карта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к практической работе № 3</w:t>
      </w: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Цель работы:</w:t>
      </w:r>
    </w:p>
    <w:p w:rsidR="009043D4" w:rsidRPr="00F63FF5" w:rsidRDefault="00256290" w:rsidP="00E70C21">
      <w:pPr>
        <w:tabs>
          <w:tab w:val="left" w:pos="1140"/>
        </w:tabs>
        <w:spacing w:after="0" w:line="240" w:lineRule="auto"/>
        <w:ind w:left="68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спроектировать операцию ультразвуковой абразивной размерной обработки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9043D4" w:rsidRPr="00F63FF5" w:rsidRDefault="009043D4" w:rsidP="00E70C21">
      <w:pPr>
        <w:tabs>
          <w:tab w:val="left" w:pos="1140"/>
        </w:tabs>
        <w:spacing w:after="0" w:line="240" w:lineRule="auto"/>
        <w:ind w:left="680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1. Определить последовательность работ при проектировании операции ультразвуковой абразивной размерной обработки.</w:t>
      </w:r>
    </w:p>
    <w:p w:rsidR="009043D4" w:rsidRPr="00F63FF5" w:rsidRDefault="009043D4" w:rsidP="00E70C21">
      <w:pPr>
        <w:tabs>
          <w:tab w:val="left" w:pos="1140"/>
        </w:tabs>
        <w:spacing w:after="0" w:line="240" w:lineRule="auto"/>
        <w:ind w:left="680"/>
        <w:rPr>
          <w:rFonts w:ascii="Times New Roman" w:hAnsi="Times New Roman" w:cs="Times New Roman"/>
          <w:i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2. Выполнить технические расчеты при проектировании  операции ультразвуковой абразивной размерной обработки.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Оборудование:</w:t>
      </w:r>
    </w:p>
    <w:p w:rsidR="002C64AD" w:rsidRPr="00F63FF5" w:rsidRDefault="002C64AD" w:rsidP="00E70C21">
      <w:pPr>
        <w:pStyle w:val="a9"/>
        <w:widowControl w:val="0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ПК, раздаточный материал (</w:t>
      </w:r>
      <w:r w:rsidRPr="00F63FF5">
        <w:rPr>
          <w:sz w:val="28"/>
          <w:szCs w:val="28"/>
        </w:rPr>
        <w:t>чертежи деталей</w:t>
      </w:r>
      <w:r>
        <w:rPr>
          <w:sz w:val="28"/>
          <w:szCs w:val="28"/>
        </w:rPr>
        <w:t>)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b/>
          <w:sz w:val="28"/>
          <w:u w:val="single"/>
        </w:rPr>
      </w:pP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Теоретические положения:</w:t>
      </w:r>
    </w:p>
    <w:p w:rsidR="00A065E9" w:rsidRPr="00F63FF5" w:rsidRDefault="00A065E9" w:rsidP="00E70C21">
      <w:pPr>
        <w:pStyle w:val="a9"/>
        <w:autoSpaceDE w:val="0"/>
        <w:autoSpaceDN w:val="0"/>
        <w:adjustRightInd w:val="0"/>
        <w:rPr>
          <w:b/>
          <w:sz w:val="28"/>
          <w:szCs w:val="28"/>
        </w:rPr>
      </w:pPr>
      <w:r w:rsidRPr="00F63FF5">
        <w:rPr>
          <w:b/>
          <w:sz w:val="28"/>
          <w:szCs w:val="28"/>
        </w:rPr>
        <w:t>Сущность ультразвуковой обработки</w:t>
      </w:r>
      <w:r w:rsidR="000F7A63" w:rsidRPr="00F63FF5">
        <w:rPr>
          <w:b/>
          <w:sz w:val="28"/>
          <w:szCs w:val="28"/>
        </w:rPr>
        <w:t>.</w:t>
      </w:r>
    </w:p>
    <w:p w:rsidR="00A065E9" w:rsidRPr="00F63FF5" w:rsidRDefault="00A065E9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Физическая сущность всех разновидностей ультразвуковой обработки (УЗО) основана на использовании ультразвуковых колебаний материальных сред, совершаемая с частотами выше порога слышимости (&gt; 16кГц). Получение ультразвуковых колебаний основано на явлении магнитострикции, при котором происходит удлинение или укорочение некоторых материалов под действием внешнего магнитного поля. Магнитострикцией обладают все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ферромагнитные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материалы, но наилучшими из них являются никель, сплав кобальта с железом (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пермендюр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>) и сплав алюминия с железом (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альфер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>).</w:t>
      </w:r>
    </w:p>
    <w:p w:rsidR="00400F30" w:rsidRPr="00F63FF5" w:rsidRDefault="00A065E9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Если стержень из магнитострикционного материала поместить в переменное магнитное поле, то в стержне возникнут механические колебания. Переменное магнитное поле можно создать, пропуская по обмотке электрический ток. При этом напряженность магнитного поля пропорциональна числу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ампервитков</w:t>
      </w:r>
      <w:proofErr w:type="spellEnd"/>
      <w:r w:rsidR="00256290" w:rsidRPr="00F63FF5">
        <w:rPr>
          <w:rFonts w:ascii="Times New Roman" w:hAnsi="Times New Roman" w:cs="Times New Roman"/>
          <w:sz w:val="28"/>
          <w:szCs w:val="28"/>
        </w:rPr>
        <w:t>.</w:t>
      </w:r>
    </w:p>
    <w:p w:rsidR="004801BB" w:rsidRPr="00F63FF5" w:rsidRDefault="00514A3F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 ультразвуковой технике для превращения электрических колебаний в механические колебания используют магнитострикционный преобразователь. Преобразователь представляет собой устройство, состоящее из пакета пластин магнитострикционного материала с двумя электромагнитными обмотками, и служит для превращения электрической энергии ультразвуковой частоты в упругие механические колебания той же частоты</w:t>
      </w:r>
      <w:r w:rsidR="004801BB" w:rsidRPr="00F63F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14A3F" w:rsidRPr="00F63FF5" w:rsidRDefault="00514A3F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Для передачи ультразвука объекту небольших размеров (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например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,и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>нструменту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ультразвукового станка) используются волноводы в виде ряда последовательно соединенных стержней (рис. 5.3, б). Каждый стержень</w:t>
      </w:r>
      <w:r w:rsidR="004801B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волновода представляет собой резонансное звено, его длина равна </w:t>
      </w:r>
      <w:r w:rsidRPr="00F63FF5">
        <w:rPr>
          <w:rFonts w:ascii="Times New Roman" w:hAnsi="Times New Roman" w:cs="Times New Roman"/>
          <w:sz w:val="28"/>
          <w:szCs w:val="28"/>
        </w:rPr>
        <w:lastRenderedPageBreak/>
        <w:t>половине длины волны. Если такой стержень конусообразный, то амплитуда колебаний его тонкого конца будет больше амплитуды колебаний конца с большим диаметром.</w:t>
      </w:r>
    </w:p>
    <w:p w:rsidR="009D6532" w:rsidRPr="00F63FF5" w:rsidRDefault="00514A3F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Поскольку такие стержни увеличивают амплитуду колебаний. Их называют концентраторами</w:t>
      </w:r>
      <w:r w:rsidR="008808A5"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808A5" w:rsidRPr="00F63FF5" w:rsidRDefault="008808A5" w:rsidP="00E70C21">
      <w:pPr>
        <w:pStyle w:val="a9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F63FF5">
        <w:rPr>
          <w:b/>
          <w:sz w:val="28"/>
          <w:szCs w:val="28"/>
        </w:rPr>
        <w:t xml:space="preserve">      Ультразвуковой метод размерной обработки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Ультразвуковой метод размерной обработки предназначен для изготовления деталей машин и приборов из хрупких материалов. Механическая обработка деталей из таких материалов затруднительна из-за хрупкости, а также из-за низкой стойкости обрабатывающего инструмента.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Ультразвуковой метод преимущественно используется для обработки поверхностей сложной формы.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Сущность ультразвукового метода размерной обработки состоит в том, что материал обрабатываемой детали разрушается абразивными зернами под действием ударов инструмента, прижатого к ним малым статическим усилием и колеблющегося с ультразвуковой частотой. При этом инструмент углубляется в деталь, его форма копируется в ней.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Абразивные зерна вводятся в рабочую среду в виде водной суспензии. Продукты разрушения обрабатываемого материала и абразивных зерен удаляются из рабочей зоны циркулирующим через нее потоком суспензии.</w:t>
      </w:r>
    </w:p>
    <w:p w:rsidR="008808A5" w:rsidRPr="00F63FF5" w:rsidRDefault="008808A5" w:rsidP="00E70C21">
      <w:pPr>
        <w:pStyle w:val="a9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F63FF5">
        <w:rPr>
          <w:b/>
          <w:sz w:val="28"/>
          <w:szCs w:val="28"/>
        </w:rPr>
        <w:t>Процесс разрушения материала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Процесс разрушения материала при ультразвуковой обработке состоит в следующем. Инструмент, благода</w:t>
      </w:r>
      <w:r w:rsidR="000F7A63" w:rsidRPr="00F63FF5">
        <w:rPr>
          <w:rFonts w:ascii="Times New Roman" w:hAnsi="Times New Roman" w:cs="Times New Roman"/>
          <w:sz w:val="28"/>
          <w:szCs w:val="28"/>
        </w:rPr>
        <w:t>ря тому, что он колеблется, при</w:t>
      </w:r>
      <w:r w:rsidRPr="00F63FF5">
        <w:rPr>
          <w:rFonts w:ascii="Times New Roman" w:hAnsi="Times New Roman" w:cs="Times New Roman"/>
          <w:sz w:val="28"/>
          <w:szCs w:val="28"/>
        </w:rPr>
        <w:t>ходит в контакт, с абразивными зернами в течение определенной части</w:t>
      </w:r>
      <w:r w:rsidR="000F7A63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каждого периода колебаний. При частоте колебаний порядка 20 кГц время</w:t>
      </w:r>
      <w:r w:rsidR="000F7A63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контакта за период не превышает 10...20 мкс. Усилие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Р</w:t>
      </w:r>
      <w:r w:rsidRPr="00F63FF5">
        <w:rPr>
          <w:rFonts w:ascii="Times New Roman" w:hAnsi="Times New Roman" w:cs="Times New Roman"/>
          <w:sz w:val="28"/>
          <w:szCs w:val="28"/>
          <w:vertAlign w:val="subscript"/>
        </w:rPr>
        <w:t>и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>, действующее в</w:t>
      </w:r>
      <w:r w:rsidR="000F7A63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течение столь малого времени между </w:t>
      </w:r>
      <w:r w:rsidR="000F7A63" w:rsidRPr="00F63FF5">
        <w:rPr>
          <w:rFonts w:ascii="Times New Roman" w:hAnsi="Times New Roman" w:cs="Times New Roman"/>
          <w:sz w:val="28"/>
          <w:szCs w:val="28"/>
        </w:rPr>
        <w:t>инструментом, абразивными зерна</w:t>
      </w:r>
      <w:r w:rsidRPr="00F63FF5">
        <w:rPr>
          <w:rFonts w:ascii="Times New Roman" w:hAnsi="Times New Roman" w:cs="Times New Roman"/>
          <w:sz w:val="28"/>
          <w:szCs w:val="28"/>
        </w:rPr>
        <w:t xml:space="preserve">ми и обрабатываемой поверхностью, </w:t>
      </w:r>
      <w:r w:rsidR="000F7A63" w:rsidRPr="00F63FF5">
        <w:rPr>
          <w:rFonts w:ascii="Times New Roman" w:hAnsi="Times New Roman" w:cs="Times New Roman"/>
          <w:sz w:val="28"/>
          <w:szCs w:val="28"/>
        </w:rPr>
        <w:t>имеет импульсный, ударный харак</w:t>
      </w:r>
      <w:r w:rsidRPr="00F63FF5">
        <w:rPr>
          <w:rFonts w:ascii="Times New Roman" w:hAnsi="Times New Roman" w:cs="Times New Roman"/>
          <w:sz w:val="28"/>
          <w:szCs w:val="28"/>
        </w:rPr>
        <w:t>тер.</w:t>
      </w:r>
      <w:r w:rsidR="000F7A63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Под действием усилия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Р</w:t>
      </w:r>
      <w:r w:rsidRPr="00F63FF5">
        <w:rPr>
          <w:rFonts w:ascii="Times New Roman" w:hAnsi="Times New Roman" w:cs="Times New Roman"/>
          <w:sz w:val="28"/>
          <w:szCs w:val="28"/>
          <w:vertAlign w:val="subscript"/>
        </w:rPr>
        <w:t>и</w:t>
      </w:r>
      <w:proofErr w:type="spellEnd"/>
      <w:r w:rsidRPr="00F63FF5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крупные зерна своими острыми гранями либо вдавливаются в поверхности инструмента и обрабатываемой детали (центральный удар), либо при касательном ударе царапают эти поверхности.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 обоих случаях образование лунки или царапины в хрупком материале происходит в результате выкалывания кусочков материала, а в пластичном материале — за счет пластических деформаций. Отрыв от пластичного материала происходит лишь в результате многократных пластических деформаций как следствие усталости материала. Из этого следует, что ультразвуковой метод пригоден для обработки деталей из хрупких материалов. И наоборот, инструмент для ультразвуковой обработки, чтобы обеспечить его износостойкость, целесообразно изготовлять из пластичного материала.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Для ультразвуковой обработки применяются абразивные смеси со средним размером зерна (от 10 до 2000 мкм). Лунки, образующиеся в хрупком материале при такой обработке, по своей величине на порядок меньше размера абразивных зерен. Отрывающиеся от материала частицы </w:t>
      </w:r>
      <w:r w:rsidRPr="00F63FF5">
        <w:rPr>
          <w:rFonts w:ascii="Times New Roman" w:hAnsi="Times New Roman" w:cs="Times New Roman"/>
          <w:sz w:val="28"/>
          <w:szCs w:val="28"/>
        </w:rPr>
        <w:lastRenderedPageBreak/>
        <w:t>(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выколы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) во много раз меньше самих лунок. Таким образом, разрушение материала имеет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микромасштабный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эрозионный характер.</w:t>
      </w:r>
    </w:p>
    <w:p w:rsidR="008808A5" w:rsidRPr="00F63FF5" w:rsidRDefault="008808A5" w:rsidP="00E70C21">
      <w:pPr>
        <w:pStyle w:val="a9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F63FF5">
        <w:rPr>
          <w:b/>
          <w:sz w:val="28"/>
          <w:szCs w:val="28"/>
        </w:rPr>
        <w:t>Основные факторы, определяющие производительность ультразвуковой обработки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Основные факторы, определяющие производительность ультразвуковой обработки, следующие: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физико-механические свойства обрабатываемого материала и, прежде всего, его хрупкость (закаленные стали и чугун обрабатывать ультразвуковым методом нецелесообразно)</w:t>
      </w:r>
      <w:r w:rsidR="000F7A63" w:rsidRPr="00F63FF5">
        <w:rPr>
          <w:rFonts w:ascii="Times New Roman" w:hAnsi="Times New Roman" w:cs="Times New Roman"/>
          <w:sz w:val="28"/>
          <w:szCs w:val="28"/>
        </w:rPr>
        <w:t>;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амплитуда колебаний инструмента: с ее увеличением производительность увеличивается примерно пропорционально.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— удельное усилие прижима инструмента; 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свойства абразивной суспензии.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интенсивность прокачки суспензии через рабочий зазор</w:t>
      </w:r>
      <w:r w:rsidR="009001E9" w:rsidRPr="00F63FF5">
        <w:rPr>
          <w:rFonts w:ascii="Times New Roman" w:hAnsi="Times New Roman" w:cs="Times New Roman"/>
          <w:sz w:val="28"/>
          <w:szCs w:val="28"/>
        </w:rPr>
        <w:t>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Точность ультразвуковой размерной обработки определяется точностью инструмента, точностью установки и траекторией движения инструмента относительно детали, и, наконец, рациональной величиной зазора</w:t>
      </w:r>
      <w:r w:rsidR="009001E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между инструментом и обработанной поверхностью.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Главным фактором, нарушающим точность инструмента, является его износ.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Величина зазора между инструментом и обработанной поверхностью</w:t>
      </w:r>
      <w:r w:rsidR="009001E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детали зависит главным образом от среднего размера зерен абразива,</w:t>
      </w:r>
      <w:r w:rsidR="009001E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амплитуды колебаний инструмента. </w:t>
      </w:r>
    </w:p>
    <w:p w:rsidR="008808A5" w:rsidRPr="00F63FF5" w:rsidRDefault="008808A5" w:rsidP="00E70C21">
      <w:pPr>
        <w:pStyle w:val="a9"/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F63FF5">
        <w:rPr>
          <w:b/>
          <w:sz w:val="28"/>
          <w:szCs w:val="28"/>
        </w:rPr>
        <w:t xml:space="preserve">  Процесс ультразвуковой очистки</w:t>
      </w:r>
    </w:p>
    <w:p w:rsidR="008808A5" w:rsidRPr="00F63FF5" w:rsidRDefault="008808A5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Ультразвуковая очистка осуществляется в моющей жидкости путем возбуждения в ней интенсивных упругих колебаний ультразвуковой частоты.      </w:t>
      </w:r>
    </w:p>
    <w:p w:rsidR="00FB5398" w:rsidRPr="00F63FF5" w:rsidRDefault="00FB5398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Применяются следующие методы ультразвуковой очистки:</w:t>
      </w:r>
    </w:p>
    <w:p w:rsidR="00FB5398" w:rsidRPr="00F63FF5" w:rsidRDefault="00FB5398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метод погружения в ванну: применяется для очистки мелких и</w:t>
      </w:r>
      <w:r w:rsidR="009001E9" w:rsidRPr="00F63F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среднеразмерных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изделий</w:t>
      </w:r>
      <w:r w:rsidR="009001E9" w:rsidRPr="00F63FF5">
        <w:rPr>
          <w:rFonts w:ascii="Times New Roman" w:hAnsi="Times New Roman" w:cs="Times New Roman"/>
          <w:sz w:val="28"/>
          <w:szCs w:val="28"/>
        </w:rPr>
        <w:t>;</w:t>
      </w:r>
    </w:p>
    <w:p w:rsidR="00FB5398" w:rsidRPr="00F63FF5" w:rsidRDefault="00FB5398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очистка непрерывно-последовательным методом: применяется</w:t>
      </w:r>
      <w:r w:rsidR="009001E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для проволоки, ленты, листового материала.</w:t>
      </w:r>
    </w:p>
    <w:p w:rsidR="00FB5398" w:rsidRPr="00F63FF5" w:rsidRDefault="00FB5398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— очистка контактным методом состоит в том,</w:t>
      </w:r>
    </w:p>
    <w:p w:rsidR="00FB5398" w:rsidRPr="00F63FF5" w:rsidRDefault="00FB5398" w:rsidP="00E70C21">
      <w:pPr>
        <w:pStyle w:val="a9"/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F63FF5">
        <w:rPr>
          <w:b/>
          <w:sz w:val="28"/>
          <w:szCs w:val="28"/>
        </w:rPr>
        <w:t>Достоинства ультразвуковой очистки</w:t>
      </w:r>
      <w:r w:rsidR="009001E9" w:rsidRPr="00F63FF5">
        <w:rPr>
          <w:b/>
          <w:sz w:val="28"/>
          <w:szCs w:val="28"/>
        </w:rPr>
        <w:t>.</w:t>
      </w:r>
    </w:p>
    <w:p w:rsidR="00FB5398" w:rsidRPr="00F63FF5" w:rsidRDefault="00FB5398" w:rsidP="00E70C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Достоинствами ультразвуковой очистки являются высокое качество</w:t>
      </w:r>
      <w:r w:rsidR="009001E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очистки от любых загрязнений, повышенная производительность, устранение из процесса органических и пожароопасных растворителей, благоприятные условия для механизации и автоматизации процесса.</w:t>
      </w:r>
    </w:p>
    <w:p w:rsidR="00FB5398" w:rsidRPr="00F63FF5" w:rsidRDefault="00FB5398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Алгоритм выполнения работы:</w:t>
      </w:r>
    </w:p>
    <w:p w:rsidR="00F24D1E" w:rsidRPr="00F63FF5" w:rsidRDefault="00F24D1E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1"/>
          <w:szCs w:val="21"/>
        </w:rPr>
        <w:t xml:space="preserve">1. </w:t>
      </w:r>
      <w:r w:rsidRPr="00F63FF5">
        <w:rPr>
          <w:color w:val="000000"/>
          <w:sz w:val="28"/>
          <w:szCs w:val="28"/>
        </w:rPr>
        <w:t>Определение способа обработки поверхности детали, выбор схемы обработки</w:t>
      </w:r>
      <w:r w:rsidR="009001E9" w:rsidRPr="00F63FF5">
        <w:rPr>
          <w:color w:val="000000"/>
          <w:sz w:val="28"/>
          <w:szCs w:val="28"/>
        </w:rPr>
        <w:t>.</w:t>
      </w:r>
    </w:p>
    <w:p w:rsidR="00F24D1E" w:rsidRPr="00F63FF5" w:rsidRDefault="00F24D1E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2. Определение  технологической последовательности ультразвуковой обработки</w:t>
      </w:r>
      <w:r w:rsidR="009001E9" w:rsidRPr="00F63FF5">
        <w:rPr>
          <w:color w:val="000000"/>
          <w:sz w:val="28"/>
          <w:szCs w:val="28"/>
        </w:rPr>
        <w:t>.</w:t>
      </w:r>
    </w:p>
    <w:p w:rsidR="00F24D1E" w:rsidRPr="00F63FF5" w:rsidRDefault="00F24D1E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3. Выбор оборудования</w:t>
      </w:r>
      <w:r w:rsidR="009001E9" w:rsidRPr="00F63FF5">
        <w:rPr>
          <w:color w:val="000000"/>
          <w:sz w:val="28"/>
          <w:szCs w:val="28"/>
        </w:rPr>
        <w:t>.</w:t>
      </w:r>
    </w:p>
    <w:p w:rsidR="00F24D1E" w:rsidRPr="00F63FF5" w:rsidRDefault="00F24D1E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4. Расчёт технологических показателей процесса</w:t>
      </w:r>
      <w:r w:rsidR="009001E9" w:rsidRPr="00F63FF5">
        <w:rPr>
          <w:color w:val="000000"/>
          <w:sz w:val="28"/>
          <w:szCs w:val="28"/>
        </w:rPr>
        <w:t>.</w:t>
      </w:r>
    </w:p>
    <w:p w:rsidR="003D4394" w:rsidRDefault="009D6532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 xml:space="preserve">Задание: </w:t>
      </w:r>
    </w:p>
    <w:p w:rsidR="00170748" w:rsidRDefault="00170748" w:rsidP="00D63A66">
      <w:pPr>
        <w:pStyle w:val="a9"/>
        <w:numPr>
          <w:ilvl w:val="0"/>
          <w:numId w:val="39"/>
        </w:numPr>
        <w:jc w:val="both"/>
        <w:rPr>
          <w:sz w:val="28"/>
        </w:rPr>
      </w:pPr>
      <w:r w:rsidRPr="003D4394">
        <w:rPr>
          <w:sz w:val="28"/>
        </w:rPr>
        <w:t>Изучить станки  и оборудование для ультразвуковой обработки.</w:t>
      </w:r>
    </w:p>
    <w:p w:rsidR="003D4394" w:rsidRPr="003D4394" w:rsidRDefault="003D4394" w:rsidP="00D63A66">
      <w:pPr>
        <w:pStyle w:val="a9"/>
        <w:numPr>
          <w:ilvl w:val="0"/>
          <w:numId w:val="39"/>
        </w:numPr>
        <w:jc w:val="both"/>
        <w:rPr>
          <w:sz w:val="28"/>
        </w:rPr>
      </w:pPr>
      <w:r w:rsidRPr="003D4394">
        <w:rPr>
          <w:sz w:val="28"/>
        </w:rPr>
        <w:t xml:space="preserve">Провести регулирование и управление процессом  ультразвуковой обработки. </w:t>
      </w:r>
    </w:p>
    <w:p w:rsidR="00256290" w:rsidRPr="003D4394" w:rsidRDefault="003D4394" w:rsidP="00D63A66">
      <w:pPr>
        <w:pStyle w:val="a9"/>
        <w:numPr>
          <w:ilvl w:val="0"/>
          <w:numId w:val="39"/>
        </w:numPr>
        <w:jc w:val="both"/>
        <w:rPr>
          <w:sz w:val="28"/>
        </w:rPr>
      </w:pPr>
      <w:r w:rsidRPr="003D4394">
        <w:rPr>
          <w:sz w:val="28"/>
        </w:rPr>
        <w:t>С</w:t>
      </w:r>
      <w:r w:rsidR="00256290" w:rsidRPr="003D4394">
        <w:rPr>
          <w:sz w:val="28"/>
        </w:rPr>
        <w:t>проектир</w:t>
      </w:r>
      <w:r w:rsidRPr="003D4394">
        <w:rPr>
          <w:sz w:val="28"/>
        </w:rPr>
        <w:t>овать</w:t>
      </w:r>
      <w:r w:rsidR="00256290" w:rsidRPr="003D4394">
        <w:rPr>
          <w:sz w:val="28"/>
        </w:rPr>
        <w:t xml:space="preserve"> операцию ультразвуковой обработки.</w:t>
      </w:r>
    </w:p>
    <w:p w:rsidR="009D6532" w:rsidRPr="00F63FF5" w:rsidRDefault="00F71A74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>(</w:t>
      </w:r>
      <w:r w:rsidR="009D6532" w:rsidRPr="00F63FF5">
        <w:rPr>
          <w:rFonts w:ascii="Times New Roman" w:hAnsi="Times New Roman" w:cs="Times New Roman"/>
          <w:sz w:val="28"/>
        </w:rPr>
        <w:t>Задание выполняется по чертежу детали).</w:t>
      </w:r>
    </w:p>
    <w:p w:rsidR="009D6532" w:rsidRPr="00F63FF5" w:rsidRDefault="009D6532" w:rsidP="00E70C2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Карта допуска к практической работе №</w:t>
      </w:r>
      <w:r w:rsidR="00F24D1E" w:rsidRPr="00F63FF5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r w:rsidR="00F24D1E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ультразвуковой обработки</w:t>
      </w:r>
    </w:p>
    <w:p w:rsidR="00D77D5E" w:rsidRPr="00F63FF5" w:rsidRDefault="00D77D5E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D6532" w:rsidRPr="00F63FF5" w:rsidRDefault="009D6532" w:rsidP="00D63A66">
      <w:pPr>
        <w:pStyle w:val="a9"/>
        <w:numPr>
          <w:ilvl w:val="0"/>
          <w:numId w:val="19"/>
        </w:numPr>
        <w:ind w:left="0" w:firstLine="709"/>
        <w:rPr>
          <w:sz w:val="28"/>
          <w:szCs w:val="28"/>
        </w:rPr>
      </w:pPr>
      <w:r w:rsidRPr="00F63FF5">
        <w:rPr>
          <w:sz w:val="28"/>
          <w:szCs w:val="28"/>
        </w:rPr>
        <w:t xml:space="preserve">Назначение </w:t>
      </w:r>
      <w:r w:rsidR="00933C37" w:rsidRPr="00F63FF5">
        <w:rPr>
          <w:sz w:val="28"/>
          <w:szCs w:val="28"/>
        </w:rPr>
        <w:t xml:space="preserve">ультразвуковой обработки </w:t>
      </w:r>
      <w:r w:rsidR="007A2B36" w:rsidRPr="00F63FF5">
        <w:rPr>
          <w:sz w:val="28"/>
          <w:szCs w:val="28"/>
        </w:rPr>
        <w:t xml:space="preserve"> </w:t>
      </w:r>
      <w:r w:rsidRPr="00F63FF5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__________________________________________________________________________________________________________________________________________________________________________________________________________________________________.</w:t>
      </w:r>
    </w:p>
    <w:p w:rsidR="009D6532" w:rsidRPr="00F63FF5" w:rsidRDefault="009D653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6532" w:rsidRPr="00F63FF5" w:rsidRDefault="009D6532" w:rsidP="00D63A66">
      <w:pPr>
        <w:pStyle w:val="a9"/>
        <w:numPr>
          <w:ilvl w:val="0"/>
          <w:numId w:val="13"/>
        </w:numPr>
        <w:tabs>
          <w:tab w:val="clear" w:pos="720"/>
          <w:tab w:val="num" w:pos="0"/>
        </w:tabs>
        <w:ind w:left="0" w:firstLine="709"/>
        <w:rPr>
          <w:sz w:val="28"/>
          <w:szCs w:val="28"/>
        </w:rPr>
      </w:pPr>
      <w:r w:rsidRPr="00F63FF5">
        <w:rPr>
          <w:sz w:val="28"/>
          <w:szCs w:val="28"/>
        </w:rPr>
        <w:t xml:space="preserve"> </w:t>
      </w:r>
      <w:r w:rsidR="00933C37" w:rsidRPr="00F63FF5">
        <w:rPr>
          <w:sz w:val="28"/>
          <w:szCs w:val="28"/>
        </w:rPr>
        <w:t xml:space="preserve">Виды ультразвуковой обработки </w:t>
      </w:r>
      <w:r w:rsidRPr="00F63FF5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9D6532" w:rsidRPr="00F63FF5" w:rsidRDefault="009D6532" w:rsidP="00E70C2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D6532" w:rsidRPr="00F63FF5" w:rsidRDefault="009D6532" w:rsidP="00D63A66">
      <w:pPr>
        <w:numPr>
          <w:ilvl w:val="0"/>
          <w:numId w:val="13"/>
        </w:numPr>
        <w:tabs>
          <w:tab w:val="clear" w:pos="720"/>
          <w:tab w:val="num" w:pos="0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Виды</w:t>
      </w:r>
      <w:r w:rsidR="00933C37" w:rsidRPr="00F63FF5">
        <w:rPr>
          <w:rFonts w:ascii="Times New Roman" w:hAnsi="Times New Roman" w:cs="Times New Roman"/>
          <w:sz w:val="28"/>
          <w:szCs w:val="28"/>
        </w:rPr>
        <w:t xml:space="preserve"> инструмента для ультразвуковой обработки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eastAsia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33C37" w:rsidRPr="00F63FF5">
        <w:rPr>
          <w:rFonts w:ascii="Times New Roman" w:eastAsia="Times New Roman" w:hAnsi="Times New Roman" w:cs="Times New Roman"/>
          <w:sz w:val="28"/>
          <w:szCs w:val="28"/>
        </w:rPr>
        <w:t>______________________________</w:t>
      </w:r>
      <w:r w:rsidR="00D77D5E" w:rsidRPr="00F63FF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D6532" w:rsidRPr="00F63FF5" w:rsidRDefault="009D653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77D5E" w:rsidRPr="00F63FF5" w:rsidRDefault="009D6532" w:rsidP="00D63A66">
      <w:pPr>
        <w:pStyle w:val="a9"/>
        <w:numPr>
          <w:ilvl w:val="0"/>
          <w:numId w:val="13"/>
        </w:numPr>
        <w:jc w:val="both"/>
        <w:rPr>
          <w:sz w:val="28"/>
          <w:szCs w:val="28"/>
        </w:rPr>
      </w:pPr>
      <w:r w:rsidRPr="00F63FF5">
        <w:rPr>
          <w:sz w:val="28"/>
          <w:szCs w:val="28"/>
        </w:rPr>
        <w:t xml:space="preserve">Виды </w:t>
      </w:r>
      <w:r w:rsidR="00933C37" w:rsidRPr="00F63FF5">
        <w:rPr>
          <w:sz w:val="28"/>
          <w:szCs w:val="28"/>
        </w:rPr>
        <w:t>абразива и рабоча</w:t>
      </w:r>
      <w:r w:rsidR="00D77D5E" w:rsidRPr="00F63FF5">
        <w:rPr>
          <w:sz w:val="28"/>
          <w:szCs w:val="28"/>
        </w:rPr>
        <w:t>я среда ультразвуковой обработки</w:t>
      </w:r>
    </w:p>
    <w:p w:rsidR="009D6532" w:rsidRPr="00F63FF5" w:rsidRDefault="009D6532" w:rsidP="00E70C21">
      <w:pPr>
        <w:pStyle w:val="a9"/>
        <w:ind w:left="0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33C37" w:rsidRPr="00F63FF5">
        <w:rPr>
          <w:sz w:val="28"/>
          <w:szCs w:val="28"/>
        </w:rPr>
        <w:t>_______________________________</w:t>
      </w:r>
      <w:r w:rsidR="00D77D5E" w:rsidRPr="00F63FF5">
        <w:rPr>
          <w:sz w:val="28"/>
          <w:szCs w:val="28"/>
        </w:rPr>
        <w:t>.</w:t>
      </w:r>
    </w:p>
    <w:p w:rsidR="009D6532" w:rsidRPr="00F63FF5" w:rsidRDefault="009D653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6532" w:rsidRPr="00F63FF5" w:rsidRDefault="009D6532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9D6532" w:rsidRPr="00F63FF5" w:rsidRDefault="009D6532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D77D5E" w:rsidRPr="00F63FF5" w:rsidRDefault="00D77D5E" w:rsidP="00E70C21">
      <w:pPr>
        <w:spacing w:after="0" w:line="240" w:lineRule="auto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F63FF5">
        <w:rPr>
          <w:rFonts w:ascii="Times New Roman" w:hAnsi="Times New Roman" w:cs="Times New Roman"/>
          <w:b/>
          <w:sz w:val="36"/>
          <w:szCs w:val="36"/>
          <w:u w:val="single"/>
        </w:rPr>
        <w:br w:type="page"/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lastRenderedPageBreak/>
        <w:t>К</w:t>
      </w: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арта отчета к практической работе №</w:t>
      </w:r>
      <w:r w:rsidR="00F24D1E" w:rsidRPr="00F63FF5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r w:rsidR="00103BC7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ультразвуковой обработки</w:t>
      </w:r>
    </w:p>
    <w:p w:rsidR="009D6532" w:rsidRPr="00F63FF5" w:rsidRDefault="009D653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 xml:space="preserve"> </w:t>
      </w:r>
      <w:r w:rsidRPr="00F63FF5">
        <w:rPr>
          <w:rFonts w:ascii="Times New Roman" w:hAnsi="Times New Roman" w:cs="Times New Roman"/>
          <w:sz w:val="32"/>
          <w:u w:val="single"/>
        </w:rPr>
        <w:t>Цель работы:</w:t>
      </w:r>
      <w:r w:rsidRPr="00F63FF5">
        <w:rPr>
          <w:rFonts w:ascii="Times New Roman" w:hAnsi="Times New Roman" w:cs="Times New Roman"/>
          <w:b/>
          <w:sz w:val="32"/>
          <w:u w:val="single"/>
        </w:rPr>
        <w:t xml:space="preserve"> </w:t>
      </w:r>
      <w:r w:rsidRPr="00F63FF5">
        <w:rPr>
          <w:rFonts w:ascii="Times New Roman" w:hAnsi="Times New Roman" w:cs="Times New Roman"/>
          <w:sz w:val="32"/>
        </w:rPr>
        <w:t xml:space="preserve"> ______________________________________________</w:t>
      </w:r>
      <w:r w:rsidR="00D77D5E" w:rsidRPr="00F63FF5">
        <w:rPr>
          <w:rFonts w:ascii="Times New Roman" w:hAnsi="Times New Roman" w:cs="Times New Roman"/>
          <w:sz w:val="32"/>
        </w:rPr>
        <w:t>____________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>______________________________________________________________________________________________________________________________________________________________________________</w:t>
      </w:r>
    </w:p>
    <w:p w:rsidR="009D6532" w:rsidRPr="00F63FF5" w:rsidRDefault="009D6532" w:rsidP="00E70C21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F71A74" w:rsidRPr="00F63FF5" w:rsidRDefault="009D6532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Задание</w:t>
      </w:r>
      <w:r w:rsidR="00D77D5E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71A74" w:rsidRPr="00F63FF5">
        <w:rPr>
          <w:rFonts w:ascii="Times New Roman" w:hAnsi="Times New Roman" w:cs="Times New Roman"/>
          <w:b/>
          <w:sz w:val="28"/>
          <w:szCs w:val="28"/>
        </w:rPr>
        <w:t>1. Изучение станков и оборудования для ультразвуковой обработки.</w:t>
      </w:r>
    </w:p>
    <w:p w:rsidR="00103BC7" w:rsidRPr="00F63FF5" w:rsidRDefault="00103BC7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2E3063" w:rsidRPr="00F63FF5" w:rsidRDefault="002E3063" w:rsidP="00D63A66">
      <w:pPr>
        <w:numPr>
          <w:ilvl w:val="0"/>
          <w:numId w:val="8"/>
        </w:numPr>
        <w:shd w:val="clear" w:color="auto" w:fill="FDF8E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>Изучение схемы у</w:t>
      </w:r>
      <w:r w:rsidR="00933C37" w:rsidRPr="00F63FF5">
        <w:rPr>
          <w:rFonts w:ascii="Times New Roman" w:hAnsi="Times New Roman" w:cs="Times New Roman"/>
          <w:sz w:val="28"/>
          <w:szCs w:val="28"/>
        </w:rPr>
        <w:t>льтразвуков</w:t>
      </w:r>
      <w:r w:rsidR="00D77D5E" w:rsidRPr="00F63FF5">
        <w:rPr>
          <w:rFonts w:ascii="Times New Roman" w:hAnsi="Times New Roman" w:cs="Times New Roman"/>
          <w:sz w:val="28"/>
          <w:szCs w:val="28"/>
        </w:rPr>
        <w:t>о</w:t>
      </w:r>
      <w:r w:rsidRPr="00F63FF5">
        <w:rPr>
          <w:rFonts w:ascii="Times New Roman" w:hAnsi="Times New Roman" w:cs="Times New Roman"/>
          <w:sz w:val="28"/>
          <w:szCs w:val="28"/>
        </w:rPr>
        <w:t>го генератора</w:t>
      </w:r>
      <w:r w:rsidR="00933C37"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E3063" w:rsidRPr="00F63FF5" w:rsidRDefault="002E3063" w:rsidP="00E70C21">
      <w:pPr>
        <w:shd w:val="clear" w:color="auto" w:fill="FDF8E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2099074" wp14:editId="73F7AAD9">
            <wp:extent cx="2115820" cy="3094355"/>
            <wp:effectExtent l="19050" t="0" r="0" b="0"/>
            <wp:docPr id="45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820" cy="3094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D77D5E" w:rsidRPr="00F63FF5" w:rsidRDefault="00D77D5E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D77D5E" w:rsidRPr="00F63FF5" w:rsidRDefault="00D77D5E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Определение и назначение комплектующих элементов:</w:t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D63A66">
      <w:pPr>
        <w:numPr>
          <w:ilvl w:val="0"/>
          <w:numId w:val="8"/>
        </w:numPr>
        <w:shd w:val="clear" w:color="auto" w:fill="FDF8E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lastRenderedPageBreak/>
        <w:t xml:space="preserve">Изучение устройства ультразвуковой головки УЗГП-3 </w:t>
      </w: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2E3063" w:rsidRPr="00F63FF5" w:rsidRDefault="002E3063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F6238A5" wp14:editId="76240ED8">
            <wp:extent cx="3338830" cy="3678555"/>
            <wp:effectExtent l="19050" t="19050" r="13970" b="17145"/>
            <wp:docPr id="50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8830" cy="36785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Назначение комплектующих элементов: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6-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7-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8-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9-</w:t>
      </w: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A660A" w:rsidRPr="00F63FF5" w:rsidRDefault="00BA660A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96E1D" w:rsidRPr="00F63FF5" w:rsidRDefault="00103BC7" w:rsidP="00D63A66">
      <w:pPr>
        <w:pStyle w:val="a9"/>
        <w:numPr>
          <w:ilvl w:val="0"/>
          <w:numId w:val="8"/>
        </w:numPr>
        <w:shd w:val="clear" w:color="auto" w:fill="FDF8EF"/>
        <w:jc w:val="both"/>
        <w:rPr>
          <w:sz w:val="28"/>
          <w:szCs w:val="28"/>
          <w:u w:val="single"/>
        </w:rPr>
      </w:pPr>
      <w:r w:rsidRPr="00F63FF5">
        <w:rPr>
          <w:color w:val="000000"/>
          <w:sz w:val="28"/>
          <w:szCs w:val="28"/>
        </w:rPr>
        <w:t xml:space="preserve"> </w:t>
      </w:r>
      <w:r w:rsidR="00896E1D" w:rsidRPr="00F63FF5">
        <w:rPr>
          <w:sz w:val="28"/>
          <w:szCs w:val="28"/>
        </w:rPr>
        <w:t xml:space="preserve">Изучение устройства магнитострикционного преобразователя 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 wp14:anchorId="605A6CE0" wp14:editId="080FC9AF">
            <wp:extent cx="4527789" cy="2023533"/>
            <wp:effectExtent l="0" t="0" r="0" b="0"/>
            <wp:docPr id="51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2756" cy="2025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Определение и назначение комплектующих элементов: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6-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7-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8-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9-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10-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11-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12-</w:t>
      </w:r>
    </w:p>
    <w:p w:rsidR="00896E1D" w:rsidRPr="00F63FF5" w:rsidRDefault="00896E1D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96D9B" w:rsidRPr="00F63FF5" w:rsidRDefault="00A96D9B" w:rsidP="00D63A66">
      <w:pPr>
        <w:pStyle w:val="a9"/>
        <w:numPr>
          <w:ilvl w:val="0"/>
          <w:numId w:val="8"/>
        </w:numPr>
        <w:shd w:val="clear" w:color="auto" w:fill="FDF8EF"/>
        <w:jc w:val="both"/>
        <w:rPr>
          <w:color w:val="000000"/>
          <w:sz w:val="28"/>
          <w:szCs w:val="28"/>
        </w:rPr>
      </w:pPr>
      <w:r w:rsidRPr="00F63FF5">
        <w:rPr>
          <w:sz w:val="28"/>
          <w:szCs w:val="28"/>
        </w:rPr>
        <w:t>Изучение схемы ультразвуковой установки для очистки УОФ-2</w:t>
      </w:r>
    </w:p>
    <w:p w:rsidR="00A96D9B" w:rsidRPr="00F63FF5" w:rsidRDefault="00A96D9B" w:rsidP="00E70C21">
      <w:pPr>
        <w:pStyle w:val="a9"/>
        <w:shd w:val="clear" w:color="auto" w:fill="FDF8EF"/>
        <w:jc w:val="both"/>
        <w:rPr>
          <w:color w:val="000000"/>
          <w:sz w:val="28"/>
          <w:szCs w:val="28"/>
        </w:rPr>
      </w:pPr>
    </w:p>
    <w:p w:rsidR="00A96D9B" w:rsidRPr="00F63FF5" w:rsidRDefault="00A96D9B" w:rsidP="00E70C21">
      <w:pPr>
        <w:pStyle w:val="a9"/>
        <w:shd w:val="clear" w:color="auto" w:fill="FDF8EF"/>
        <w:jc w:val="center"/>
        <w:rPr>
          <w:color w:val="000000"/>
          <w:sz w:val="28"/>
          <w:szCs w:val="28"/>
        </w:rPr>
      </w:pPr>
      <w:r w:rsidRPr="00F63FF5">
        <w:rPr>
          <w:noProof/>
          <w:color w:val="000000"/>
          <w:sz w:val="28"/>
          <w:szCs w:val="28"/>
        </w:rPr>
        <w:drawing>
          <wp:inline distT="0" distB="0" distL="0" distR="0" wp14:anchorId="60B8FF29" wp14:editId="3421B7C3">
            <wp:extent cx="2578468" cy="3361267"/>
            <wp:effectExtent l="0" t="0" r="0" b="0"/>
            <wp:docPr id="5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703" cy="3361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D9B" w:rsidRPr="00F63FF5" w:rsidRDefault="00A96D9B" w:rsidP="00E70C21">
      <w:pPr>
        <w:pStyle w:val="a9"/>
        <w:shd w:val="clear" w:color="auto" w:fill="FDF8EF"/>
        <w:jc w:val="center"/>
        <w:rPr>
          <w:color w:val="000000"/>
          <w:sz w:val="28"/>
          <w:szCs w:val="28"/>
        </w:rPr>
      </w:pP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lastRenderedPageBreak/>
        <w:t>Определение и назначение комплектующих элементов: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6-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7-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8-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9-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10-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11-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12-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13-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14-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15-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16-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17-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18-</w:t>
      </w:r>
    </w:p>
    <w:p w:rsidR="00D77D5E" w:rsidRPr="00F63FF5" w:rsidRDefault="00D77D5E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96D9B" w:rsidRPr="00F63FF5" w:rsidRDefault="00A96D9B" w:rsidP="00D63A66">
      <w:pPr>
        <w:pStyle w:val="a9"/>
        <w:numPr>
          <w:ilvl w:val="0"/>
          <w:numId w:val="8"/>
        </w:numPr>
        <w:shd w:val="clear" w:color="auto" w:fill="FDF8EF"/>
        <w:jc w:val="both"/>
        <w:rPr>
          <w:color w:val="000000"/>
          <w:sz w:val="28"/>
          <w:szCs w:val="28"/>
        </w:rPr>
      </w:pPr>
      <w:r w:rsidRPr="00F63FF5">
        <w:rPr>
          <w:sz w:val="28"/>
          <w:szCs w:val="28"/>
        </w:rPr>
        <w:t xml:space="preserve">Изучение схемы ультразвуковой установки для </w:t>
      </w:r>
      <w:r w:rsidR="00F65418" w:rsidRPr="00F63FF5">
        <w:rPr>
          <w:sz w:val="28"/>
          <w:szCs w:val="28"/>
        </w:rPr>
        <w:t>обработки металлического расплава</w:t>
      </w:r>
    </w:p>
    <w:p w:rsidR="00A96D9B" w:rsidRPr="00F63FF5" w:rsidRDefault="00A96D9B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0C9394F3" wp14:editId="14C5F157">
            <wp:extent cx="2921000" cy="4657308"/>
            <wp:effectExtent l="0" t="0" r="0" b="0"/>
            <wp:docPr id="60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199" cy="4660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Определение и назначение комплектующих элементов: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6-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7-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8-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9-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10-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11-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12-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13-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14-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15-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16-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17-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18-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19-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20-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21-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22-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23-</w:t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533BB" w:rsidRDefault="007533BB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br w:type="page"/>
      </w:r>
    </w:p>
    <w:p w:rsidR="00F65418" w:rsidRPr="00F63FF5" w:rsidRDefault="00F65418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65418" w:rsidRPr="00F63FF5" w:rsidRDefault="00F65418" w:rsidP="00D63A66">
      <w:pPr>
        <w:pStyle w:val="a9"/>
        <w:numPr>
          <w:ilvl w:val="0"/>
          <w:numId w:val="8"/>
        </w:numPr>
        <w:shd w:val="clear" w:color="auto" w:fill="FDF8EF"/>
        <w:jc w:val="both"/>
        <w:rPr>
          <w:color w:val="000000"/>
          <w:sz w:val="28"/>
          <w:szCs w:val="28"/>
        </w:rPr>
      </w:pPr>
      <w:r w:rsidRPr="00F63FF5">
        <w:rPr>
          <w:sz w:val="28"/>
          <w:szCs w:val="28"/>
        </w:rPr>
        <w:t xml:space="preserve">Изучение </w:t>
      </w:r>
      <w:r w:rsidR="00164314" w:rsidRPr="00F63FF5">
        <w:rPr>
          <w:sz w:val="28"/>
          <w:szCs w:val="28"/>
        </w:rPr>
        <w:t xml:space="preserve">схемы </w:t>
      </w:r>
      <w:r w:rsidRPr="00F63FF5">
        <w:rPr>
          <w:sz w:val="28"/>
          <w:szCs w:val="28"/>
        </w:rPr>
        <w:t xml:space="preserve"> установки  У</w:t>
      </w:r>
      <w:r w:rsidR="00164314" w:rsidRPr="00F63FF5">
        <w:rPr>
          <w:sz w:val="28"/>
          <w:szCs w:val="28"/>
        </w:rPr>
        <w:t>ЗВД</w:t>
      </w:r>
      <w:r w:rsidRPr="00F63FF5">
        <w:rPr>
          <w:sz w:val="28"/>
          <w:szCs w:val="28"/>
        </w:rPr>
        <w:t>-</w:t>
      </w:r>
      <w:r w:rsidR="00164314" w:rsidRPr="00F63FF5">
        <w:rPr>
          <w:sz w:val="28"/>
          <w:szCs w:val="28"/>
        </w:rPr>
        <w:t>8М для снятия заусенцев</w:t>
      </w:r>
    </w:p>
    <w:p w:rsidR="00164314" w:rsidRPr="00F63FF5" w:rsidRDefault="00164314" w:rsidP="00E70C21">
      <w:pPr>
        <w:pStyle w:val="a9"/>
        <w:shd w:val="clear" w:color="auto" w:fill="FDF8EF"/>
        <w:jc w:val="center"/>
        <w:rPr>
          <w:color w:val="000000"/>
          <w:sz w:val="28"/>
          <w:szCs w:val="28"/>
        </w:rPr>
      </w:pPr>
    </w:p>
    <w:p w:rsidR="00F65418" w:rsidRPr="00F63FF5" w:rsidRDefault="00164314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noProof/>
          <w:color w:val="000000"/>
          <w:sz w:val="28"/>
          <w:szCs w:val="28"/>
        </w:rPr>
        <w:drawing>
          <wp:inline distT="0" distB="0" distL="0" distR="0" wp14:anchorId="08C85FE4" wp14:editId="0A1353AC">
            <wp:extent cx="3646967" cy="4400301"/>
            <wp:effectExtent l="0" t="0" r="0" b="0"/>
            <wp:docPr id="62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883" cy="44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Определение и назначение комплектующих элементов: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6-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7-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8-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9-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10-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11-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12-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13-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14-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15-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16-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17-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18-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lastRenderedPageBreak/>
        <w:t>19-</w:t>
      </w: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844C2" w:rsidRPr="00F63FF5" w:rsidRDefault="001844C2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1844C2" w:rsidRPr="00F63FF5" w:rsidRDefault="001844C2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1844C2" w:rsidRPr="00F63FF5" w:rsidRDefault="001844C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844C2" w:rsidRPr="00F63FF5" w:rsidRDefault="001844C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64314" w:rsidRPr="00F63FF5" w:rsidRDefault="00164314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164314" w:rsidRPr="00F63FF5" w:rsidRDefault="00164314" w:rsidP="00E70C21">
      <w:pPr>
        <w:spacing w:after="0" w:line="240" w:lineRule="auto"/>
        <w:ind w:left="502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b/>
          <w:sz w:val="28"/>
        </w:rPr>
        <w:t xml:space="preserve">Задание 2. </w:t>
      </w:r>
      <w:r w:rsidRPr="00F63FF5">
        <w:rPr>
          <w:rFonts w:ascii="Times New Roman" w:hAnsi="Times New Roman" w:cs="Times New Roman"/>
          <w:sz w:val="28"/>
        </w:rPr>
        <w:t xml:space="preserve">Регулирование и управление процессом  ультразвуковой обработки. </w:t>
      </w:r>
    </w:p>
    <w:p w:rsidR="001844C2" w:rsidRPr="00F63FF5" w:rsidRDefault="001844C2" w:rsidP="00E70C21">
      <w:pPr>
        <w:spacing w:after="0" w:line="240" w:lineRule="auto"/>
        <w:ind w:left="502"/>
        <w:jc w:val="both"/>
        <w:rPr>
          <w:rFonts w:ascii="Times New Roman" w:hAnsi="Times New Roman" w:cs="Times New Roman"/>
          <w:b/>
          <w:sz w:val="28"/>
        </w:rPr>
      </w:pPr>
    </w:p>
    <w:p w:rsidR="000F2407" w:rsidRPr="00F63FF5" w:rsidRDefault="000F2407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1844C2" w:rsidRPr="00F63FF5" w:rsidRDefault="001844C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844C2" w:rsidRPr="00F63FF5" w:rsidRDefault="00421DC9" w:rsidP="00E70C21">
      <w:pPr>
        <w:spacing w:after="0" w:line="240" w:lineRule="auto"/>
        <w:ind w:left="502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>1.)</w:t>
      </w:r>
      <w:r w:rsidR="00D77D5E" w:rsidRPr="00F63FF5">
        <w:rPr>
          <w:rFonts w:ascii="Times New Roman" w:hAnsi="Times New Roman" w:cs="Times New Roman"/>
          <w:sz w:val="28"/>
        </w:rPr>
        <w:t xml:space="preserve"> </w:t>
      </w:r>
      <w:r w:rsidR="001844C2" w:rsidRPr="00F63FF5">
        <w:rPr>
          <w:rFonts w:ascii="Times New Roman" w:hAnsi="Times New Roman" w:cs="Times New Roman"/>
          <w:sz w:val="28"/>
        </w:rPr>
        <w:t xml:space="preserve">Регулирование и управление процессом  ультразвуковой размерной обработки. </w:t>
      </w:r>
    </w:p>
    <w:p w:rsidR="00164314" w:rsidRPr="00F63FF5" w:rsidRDefault="00BE64AF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- анализ схемы процесса ультразвуковой обработки</w:t>
      </w:r>
    </w:p>
    <w:p w:rsidR="001844C2" w:rsidRPr="00F63FF5" w:rsidRDefault="00E70C21" w:rsidP="00E70C21">
      <w:pPr>
        <w:spacing w:after="0" w:line="240" w:lineRule="auto"/>
        <w:ind w:left="1147" w:right="16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0"/>
          <w:szCs w:val="20"/>
        </w:rPr>
        <w:pict>
          <v:line id="_x0000_s1029" style="position:absolute;left:0;text-align:left;z-index:251662336;mso-position-horizontal-relative:margin" from="724.8pt,45.6pt" to="724.8pt,113.75pt" o:allowincell="f" strokeweight=".7pt">
            <w10:wrap anchorx="margin"/>
          </v:line>
        </w:pict>
      </w:r>
    </w:p>
    <w:p w:rsidR="001844C2" w:rsidRPr="00F63FF5" w:rsidRDefault="001844C2" w:rsidP="00E70C21">
      <w:pPr>
        <w:spacing w:after="0" w:line="240" w:lineRule="auto"/>
        <w:ind w:left="1147" w:right="1699"/>
        <w:jc w:val="center"/>
        <w:rPr>
          <w:rFonts w:ascii="Times New Roman" w:hAnsi="Times New Roman" w:cs="Times New Roman"/>
          <w:sz w:val="24"/>
          <w:szCs w:val="24"/>
        </w:rPr>
      </w:pPr>
      <w:r w:rsidRPr="00F63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27D968C" wp14:editId="47054104">
            <wp:extent cx="3530233" cy="3030279"/>
            <wp:effectExtent l="0" t="0" r="0" b="0"/>
            <wp:docPr id="1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935" cy="3031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4AF" w:rsidRPr="00F63FF5" w:rsidRDefault="00B65C9C" w:rsidP="00E70C21">
      <w:pPr>
        <w:shd w:val="clear" w:color="auto" w:fill="FFFFFF"/>
        <w:spacing w:after="0" w:line="240" w:lineRule="auto"/>
        <w:ind w:left="11" w:right="62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Схема процесса ультразвуковой обработки:</w:t>
      </w:r>
    </w:p>
    <w:p w:rsidR="00B65C9C" w:rsidRPr="00F63FF5" w:rsidRDefault="00B65C9C" w:rsidP="00E70C21">
      <w:pPr>
        <w:shd w:val="clear" w:color="auto" w:fill="FFFFFF"/>
        <w:spacing w:after="0" w:line="240" w:lineRule="auto"/>
        <w:ind w:left="11" w:right="62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/ — </w:t>
      </w:r>
      <w:proofErr w:type="spellStart"/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>магнито</w:t>
      </w:r>
      <w:proofErr w:type="spellEnd"/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-стрикционный преобразователь; </w:t>
      </w:r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2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— ванна; </w:t>
      </w:r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3 —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стол ультразвукового станка; </w:t>
      </w:r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4 —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заготовка; 5 — инструмент; </w:t>
      </w:r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б —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концентратор; </w:t>
      </w:r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а —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подвод тока от генератора; </w:t>
      </w:r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6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— подвод абразивной суспензии; </w:t>
      </w:r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в —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отвод продуктов процесса и суспензии; </w:t>
      </w:r>
      <w:proofErr w:type="gramStart"/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Р</w:t>
      </w:r>
      <w:proofErr w:type="gramEnd"/>
      <w:r w:rsidRPr="00F63FF5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 xml:space="preserve"> </w:t>
      </w:r>
      <w:r w:rsidRPr="00F63FF5">
        <w:rPr>
          <w:rFonts w:ascii="Times New Roman" w:hAnsi="Times New Roman" w:cs="Times New Roman"/>
          <w:color w:val="000000" w:themeColor="text1"/>
          <w:sz w:val="24"/>
          <w:szCs w:val="24"/>
        </w:rPr>
        <w:t>— сила прижима инструмента к заготовке</w:t>
      </w:r>
    </w:p>
    <w:p w:rsidR="00BE64AF" w:rsidRPr="003D4394" w:rsidRDefault="00BE64AF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— </w:t>
      </w:r>
      <w:r w:rsidR="002E5597" w:rsidRPr="003D4394">
        <w:rPr>
          <w:rFonts w:ascii="Times New Roman" w:hAnsi="Times New Roman" w:cs="Times New Roman"/>
          <w:sz w:val="28"/>
          <w:szCs w:val="28"/>
        </w:rPr>
        <w:t xml:space="preserve">влияние на процесс </w:t>
      </w:r>
      <w:r w:rsidRPr="003D4394">
        <w:rPr>
          <w:rFonts w:ascii="Times New Roman" w:hAnsi="Times New Roman" w:cs="Times New Roman"/>
          <w:sz w:val="28"/>
          <w:szCs w:val="28"/>
        </w:rPr>
        <w:t>амплитуд</w:t>
      </w:r>
      <w:r w:rsidR="002E5597" w:rsidRPr="003D4394">
        <w:rPr>
          <w:rFonts w:ascii="Times New Roman" w:hAnsi="Times New Roman" w:cs="Times New Roman"/>
          <w:sz w:val="28"/>
          <w:szCs w:val="28"/>
        </w:rPr>
        <w:t>ы</w:t>
      </w:r>
      <w:r w:rsidRPr="003D4394">
        <w:rPr>
          <w:rFonts w:ascii="Times New Roman" w:hAnsi="Times New Roman" w:cs="Times New Roman"/>
          <w:sz w:val="28"/>
          <w:szCs w:val="28"/>
        </w:rPr>
        <w:t xml:space="preserve"> колебаний инструмента:</w:t>
      </w:r>
    </w:p>
    <w:p w:rsidR="00D77D5E" w:rsidRPr="00F63FF5" w:rsidRDefault="00D77D5E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BE64AF" w:rsidRPr="003D4394" w:rsidRDefault="00BE64AF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— </w:t>
      </w:r>
      <w:r w:rsidR="002E5597" w:rsidRPr="003D4394">
        <w:rPr>
          <w:rFonts w:ascii="Times New Roman" w:hAnsi="Times New Roman" w:cs="Times New Roman"/>
          <w:sz w:val="28"/>
          <w:szCs w:val="28"/>
        </w:rPr>
        <w:t xml:space="preserve">влияние на процесс </w:t>
      </w:r>
      <w:r w:rsidRPr="003D4394">
        <w:rPr>
          <w:rFonts w:ascii="Times New Roman" w:hAnsi="Times New Roman" w:cs="Times New Roman"/>
          <w:sz w:val="28"/>
          <w:szCs w:val="28"/>
        </w:rPr>
        <w:t>удельно</w:t>
      </w:r>
      <w:r w:rsidR="002E5597" w:rsidRPr="003D4394">
        <w:rPr>
          <w:rFonts w:ascii="Times New Roman" w:hAnsi="Times New Roman" w:cs="Times New Roman"/>
          <w:sz w:val="28"/>
          <w:szCs w:val="28"/>
        </w:rPr>
        <w:t>го</w:t>
      </w:r>
      <w:r w:rsidRPr="003D4394">
        <w:rPr>
          <w:rFonts w:ascii="Times New Roman" w:hAnsi="Times New Roman" w:cs="Times New Roman"/>
          <w:sz w:val="28"/>
          <w:szCs w:val="28"/>
        </w:rPr>
        <w:t xml:space="preserve"> усилие прижима и</w:t>
      </w:r>
      <w:r w:rsidR="002E5597" w:rsidRPr="003D4394">
        <w:rPr>
          <w:rFonts w:ascii="Times New Roman" w:hAnsi="Times New Roman" w:cs="Times New Roman"/>
          <w:sz w:val="28"/>
          <w:szCs w:val="28"/>
        </w:rPr>
        <w:t>нструмента:</w:t>
      </w:r>
      <w:r w:rsidRPr="003D439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7D5E" w:rsidRPr="00F63FF5" w:rsidRDefault="00D77D5E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3D4394" w:rsidRDefault="00BE64AF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— </w:t>
      </w:r>
      <w:r w:rsidR="002E5597" w:rsidRPr="003D4394">
        <w:rPr>
          <w:rFonts w:ascii="Times New Roman" w:hAnsi="Times New Roman" w:cs="Times New Roman"/>
          <w:sz w:val="28"/>
          <w:szCs w:val="28"/>
        </w:rPr>
        <w:t xml:space="preserve">влияние на процесс </w:t>
      </w:r>
      <w:r w:rsidRPr="003D4394">
        <w:rPr>
          <w:rFonts w:ascii="Times New Roman" w:hAnsi="Times New Roman" w:cs="Times New Roman"/>
          <w:sz w:val="28"/>
          <w:szCs w:val="28"/>
        </w:rPr>
        <w:t>свойства абразивной суспензии:</w:t>
      </w: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BE64AF" w:rsidRPr="003D4394" w:rsidRDefault="00BE64AF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— </w:t>
      </w:r>
      <w:r w:rsidR="002E5597" w:rsidRPr="003D4394">
        <w:rPr>
          <w:rFonts w:ascii="Times New Roman" w:hAnsi="Times New Roman" w:cs="Times New Roman"/>
          <w:sz w:val="28"/>
          <w:szCs w:val="28"/>
        </w:rPr>
        <w:t xml:space="preserve">влияние на процесс </w:t>
      </w:r>
      <w:r w:rsidRPr="003D4394">
        <w:rPr>
          <w:rFonts w:ascii="Times New Roman" w:hAnsi="Times New Roman" w:cs="Times New Roman"/>
          <w:sz w:val="28"/>
          <w:szCs w:val="28"/>
        </w:rPr>
        <w:t>интенсивност</w:t>
      </w:r>
      <w:r w:rsidR="002E5597" w:rsidRPr="003D4394">
        <w:rPr>
          <w:rFonts w:ascii="Times New Roman" w:hAnsi="Times New Roman" w:cs="Times New Roman"/>
          <w:sz w:val="28"/>
          <w:szCs w:val="28"/>
        </w:rPr>
        <w:t>и</w:t>
      </w:r>
      <w:r w:rsidRPr="003D4394">
        <w:rPr>
          <w:rFonts w:ascii="Times New Roman" w:hAnsi="Times New Roman" w:cs="Times New Roman"/>
          <w:sz w:val="28"/>
          <w:szCs w:val="28"/>
        </w:rPr>
        <w:t xml:space="preserve"> прокачки суспензии через рабочий зазор</w:t>
      </w:r>
      <w:r w:rsidR="002E5597" w:rsidRPr="003D4394">
        <w:rPr>
          <w:rFonts w:ascii="Times New Roman" w:hAnsi="Times New Roman" w:cs="Times New Roman"/>
          <w:b/>
          <w:sz w:val="28"/>
          <w:szCs w:val="28"/>
        </w:rPr>
        <w:t>:</w:t>
      </w:r>
      <w:r w:rsidRPr="003D4394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3D4394" w:rsidRDefault="00BE64AF" w:rsidP="00E70C21">
      <w:pPr>
        <w:autoSpaceDE w:val="0"/>
        <w:autoSpaceDN w:val="0"/>
        <w:adjustRightInd w:val="0"/>
        <w:spacing w:after="0" w:line="240" w:lineRule="auto"/>
        <w:ind w:left="709" w:hanging="709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     </w:t>
      </w:r>
      <w:r w:rsidR="002E5597" w:rsidRPr="003D4394">
        <w:rPr>
          <w:rFonts w:ascii="Times New Roman" w:hAnsi="Times New Roman" w:cs="Times New Roman"/>
          <w:sz w:val="28"/>
          <w:szCs w:val="28"/>
        </w:rPr>
        <w:t>— влияние на процесс</w:t>
      </w:r>
      <w:r w:rsidRPr="003D4394">
        <w:rPr>
          <w:rFonts w:ascii="Times New Roman" w:hAnsi="Times New Roman" w:cs="Times New Roman"/>
          <w:sz w:val="28"/>
          <w:szCs w:val="28"/>
        </w:rPr>
        <w:t xml:space="preserve">  </w:t>
      </w:r>
      <w:r w:rsidR="002E5597" w:rsidRPr="003D4394">
        <w:rPr>
          <w:rFonts w:ascii="Times New Roman" w:hAnsi="Times New Roman" w:cs="Times New Roman"/>
          <w:sz w:val="28"/>
          <w:szCs w:val="28"/>
        </w:rPr>
        <w:t>точности  инструмента, точности  установки и траектории  движения инструмента:</w:t>
      </w: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ind w:left="709" w:hanging="709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3D4394" w:rsidRDefault="00BE64AF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    </w:t>
      </w:r>
      <w:r w:rsidR="002E5597" w:rsidRPr="003D4394">
        <w:rPr>
          <w:rFonts w:ascii="Times New Roman" w:hAnsi="Times New Roman" w:cs="Times New Roman"/>
          <w:sz w:val="28"/>
          <w:szCs w:val="28"/>
        </w:rPr>
        <w:t>— влияние на процесс</w:t>
      </w:r>
      <w:r w:rsidRPr="003D4394">
        <w:rPr>
          <w:rFonts w:ascii="Times New Roman" w:hAnsi="Times New Roman" w:cs="Times New Roman"/>
          <w:sz w:val="28"/>
          <w:szCs w:val="28"/>
        </w:rPr>
        <w:t xml:space="preserve"> </w:t>
      </w:r>
      <w:r w:rsidR="002E5597" w:rsidRPr="003D4394">
        <w:rPr>
          <w:rFonts w:ascii="Times New Roman" w:hAnsi="Times New Roman" w:cs="Times New Roman"/>
          <w:sz w:val="28"/>
          <w:szCs w:val="28"/>
        </w:rPr>
        <w:t>материала инструмента</w:t>
      </w: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BE64AF" w:rsidRPr="003D4394" w:rsidRDefault="00BE64AF" w:rsidP="00E70C21">
      <w:pPr>
        <w:autoSpaceDE w:val="0"/>
        <w:autoSpaceDN w:val="0"/>
        <w:adjustRightInd w:val="0"/>
        <w:spacing w:after="0" w:line="240" w:lineRule="auto"/>
        <w:ind w:left="709" w:hanging="709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  </w:t>
      </w:r>
      <w:r w:rsidR="002E5597" w:rsidRPr="003D4394">
        <w:rPr>
          <w:rFonts w:ascii="Times New Roman" w:hAnsi="Times New Roman" w:cs="Times New Roman"/>
          <w:sz w:val="28"/>
          <w:szCs w:val="28"/>
        </w:rPr>
        <w:t xml:space="preserve">    — влияние на процесс в</w:t>
      </w:r>
      <w:r w:rsidRPr="003D4394">
        <w:rPr>
          <w:rFonts w:ascii="Times New Roman" w:hAnsi="Times New Roman" w:cs="Times New Roman"/>
          <w:sz w:val="28"/>
          <w:szCs w:val="28"/>
        </w:rPr>
        <w:t>еличин</w:t>
      </w:r>
      <w:r w:rsidR="002E5597" w:rsidRPr="003D4394">
        <w:rPr>
          <w:rFonts w:ascii="Times New Roman" w:hAnsi="Times New Roman" w:cs="Times New Roman"/>
          <w:sz w:val="28"/>
          <w:szCs w:val="28"/>
        </w:rPr>
        <w:t>ы</w:t>
      </w:r>
      <w:r w:rsidRPr="003D4394">
        <w:rPr>
          <w:rFonts w:ascii="Times New Roman" w:hAnsi="Times New Roman" w:cs="Times New Roman"/>
          <w:sz w:val="28"/>
          <w:szCs w:val="28"/>
        </w:rPr>
        <w:t xml:space="preserve"> зазора между инструментом и обраб</w:t>
      </w:r>
      <w:r w:rsidR="002E5597" w:rsidRPr="003D4394">
        <w:rPr>
          <w:rFonts w:ascii="Times New Roman" w:hAnsi="Times New Roman" w:cs="Times New Roman"/>
          <w:sz w:val="28"/>
          <w:szCs w:val="28"/>
        </w:rPr>
        <w:t>а</w:t>
      </w:r>
      <w:r w:rsidRPr="003D4394">
        <w:rPr>
          <w:rFonts w:ascii="Times New Roman" w:hAnsi="Times New Roman" w:cs="Times New Roman"/>
          <w:sz w:val="28"/>
          <w:szCs w:val="28"/>
        </w:rPr>
        <w:t>т</w:t>
      </w:r>
      <w:r w:rsidR="002E5597" w:rsidRPr="003D4394">
        <w:rPr>
          <w:rFonts w:ascii="Times New Roman" w:hAnsi="Times New Roman" w:cs="Times New Roman"/>
          <w:sz w:val="28"/>
          <w:szCs w:val="28"/>
        </w:rPr>
        <w:t>ываемой</w:t>
      </w:r>
      <w:r w:rsidRPr="003D4394">
        <w:rPr>
          <w:rFonts w:ascii="Times New Roman" w:hAnsi="Times New Roman" w:cs="Times New Roman"/>
          <w:sz w:val="28"/>
          <w:szCs w:val="28"/>
        </w:rPr>
        <w:t xml:space="preserve"> поверхностью</w:t>
      </w: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F63FF5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2E5597" w:rsidRPr="003D4394" w:rsidRDefault="002E5597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>— влияние на процесс способа подачи а</w:t>
      </w:r>
      <w:r w:rsidR="000B54AA" w:rsidRPr="003D4394">
        <w:rPr>
          <w:rFonts w:ascii="Times New Roman" w:hAnsi="Times New Roman" w:cs="Times New Roman"/>
          <w:sz w:val="28"/>
          <w:szCs w:val="28"/>
        </w:rPr>
        <w:t>бразивной</w:t>
      </w:r>
      <w:r w:rsidRPr="003D4394">
        <w:rPr>
          <w:rFonts w:ascii="Times New Roman" w:hAnsi="Times New Roman" w:cs="Times New Roman"/>
          <w:sz w:val="28"/>
          <w:szCs w:val="28"/>
        </w:rPr>
        <w:t xml:space="preserve"> суспензия  в зону</w:t>
      </w:r>
      <w:r w:rsidR="000B54AA" w:rsidRPr="003D4394">
        <w:rPr>
          <w:rFonts w:ascii="Times New Roman" w:hAnsi="Times New Roman" w:cs="Times New Roman"/>
          <w:sz w:val="28"/>
          <w:szCs w:val="28"/>
        </w:rPr>
        <w:t xml:space="preserve"> обработки</w:t>
      </w: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ED66B1" w:rsidRPr="00F63FF5" w:rsidRDefault="00ED66B1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7533BB" w:rsidRDefault="00421DC9" w:rsidP="007533BB">
      <w:pPr>
        <w:spacing w:after="0"/>
        <w:jc w:val="both"/>
        <w:rPr>
          <w:rFonts w:ascii="Times New Roman" w:hAnsi="Times New Roman" w:cs="Times New Roman"/>
          <w:sz w:val="28"/>
        </w:rPr>
      </w:pPr>
      <w:r w:rsidRPr="007533BB">
        <w:rPr>
          <w:rFonts w:ascii="Times New Roman" w:hAnsi="Times New Roman" w:cs="Times New Roman"/>
          <w:sz w:val="28"/>
        </w:rPr>
        <w:t>2)</w:t>
      </w:r>
      <w:r w:rsidR="00D77D5E" w:rsidRPr="007533BB">
        <w:rPr>
          <w:rFonts w:ascii="Times New Roman" w:hAnsi="Times New Roman" w:cs="Times New Roman"/>
          <w:sz w:val="28"/>
        </w:rPr>
        <w:t xml:space="preserve"> </w:t>
      </w:r>
      <w:r w:rsidR="000B54AA" w:rsidRPr="007533BB">
        <w:rPr>
          <w:rFonts w:ascii="Times New Roman" w:hAnsi="Times New Roman" w:cs="Times New Roman"/>
          <w:sz w:val="28"/>
        </w:rPr>
        <w:t>Регулирование и управление процессом  ультразвуковой сварки</w:t>
      </w:r>
    </w:p>
    <w:p w:rsidR="000B54AA" w:rsidRPr="00F63FF5" w:rsidRDefault="000B54AA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- анализ схемы процесса ультразвуковой сварки</w:t>
      </w:r>
    </w:p>
    <w:p w:rsidR="000B54AA" w:rsidRPr="00F63FF5" w:rsidRDefault="000B54AA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0B54AA" w:rsidRPr="00F63FF5" w:rsidRDefault="000B54AA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noProof/>
          <w:color w:val="000000"/>
          <w:sz w:val="28"/>
          <w:szCs w:val="28"/>
        </w:rPr>
        <w:lastRenderedPageBreak/>
        <w:drawing>
          <wp:inline distT="0" distB="0" distL="0" distR="0" wp14:anchorId="2F9C0D39" wp14:editId="10B40439">
            <wp:extent cx="3227803" cy="1956391"/>
            <wp:effectExtent l="0" t="0" r="0" b="0"/>
            <wp:docPr id="31" name="Рисунок 1" descr="Ультразвуковая свар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Ультразвуковая сварка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577" cy="1956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54AA" w:rsidRPr="00F63FF5" w:rsidRDefault="000B54AA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iCs/>
          <w:color w:val="444444"/>
          <w:sz w:val="28"/>
          <w:szCs w:val="28"/>
        </w:rPr>
      </w:pPr>
      <w:r w:rsidRPr="00F63FF5">
        <w:rPr>
          <w:rFonts w:ascii="Times New Roman" w:hAnsi="Times New Roman" w:cs="Times New Roman"/>
          <w:iCs/>
          <w:color w:val="444444"/>
          <w:sz w:val="28"/>
          <w:szCs w:val="28"/>
        </w:rPr>
        <w:t>Ультразвуковая сварка:</w:t>
      </w:r>
    </w:p>
    <w:p w:rsidR="000B54AA" w:rsidRPr="00F63FF5" w:rsidRDefault="000B54AA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F63FF5">
        <w:rPr>
          <w:rFonts w:ascii="Times New Roman" w:hAnsi="Times New Roman" w:cs="Times New Roman"/>
          <w:iCs/>
          <w:color w:val="444444"/>
          <w:sz w:val="24"/>
          <w:szCs w:val="24"/>
        </w:rPr>
        <w:t>1 — трансформатор упругих колебаний; 2 — наконечник; 3 — рабочий инструмент; 4 — свариваемые детали.</w:t>
      </w:r>
    </w:p>
    <w:p w:rsidR="000B54AA" w:rsidRPr="003D4394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>— влияние на процесс типа колебательной системы:</w:t>
      </w:r>
    </w:p>
    <w:p w:rsidR="00ED66B1" w:rsidRPr="00F63FF5" w:rsidRDefault="00ED66B1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ED66B1" w:rsidRPr="00F63FF5" w:rsidRDefault="00ED66B1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3D4394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— влияние на процесс </w:t>
      </w:r>
      <w:r w:rsidR="00ED66B1" w:rsidRPr="003D4394">
        <w:rPr>
          <w:rFonts w:ascii="Times New Roman" w:hAnsi="Times New Roman" w:cs="Times New Roman"/>
          <w:color w:val="000000"/>
          <w:sz w:val="28"/>
          <w:szCs w:val="28"/>
        </w:rPr>
        <w:t xml:space="preserve"> формы сварочного наконечника</w:t>
      </w:r>
      <w:r w:rsidRPr="003D4394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ED66B1" w:rsidRPr="00F63FF5" w:rsidRDefault="00ED66B1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3D4394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— влияние на процесс </w:t>
      </w:r>
      <w:r w:rsidR="00ED66B1" w:rsidRPr="003D4394">
        <w:rPr>
          <w:rFonts w:ascii="Times New Roman" w:hAnsi="Times New Roman" w:cs="Times New Roman"/>
          <w:sz w:val="28"/>
          <w:szCs w:val="28"/>
        </w:rPr>
        <w:t>твердости и кристаллической структуры материала</w:t>
      </w:r>
      <w:r w:rsidRPr="003D4394">
        <w:rPr>
          <w:rFonts w:ascii="Times New Roman" w:hAnsi="Times New Roman" w:cs="Times New Roman"/>
          <w:sz w:val="28"/>
          <w:szCs w:val="28"/>
        </w:rPr>
        <w:t>:</w:t>
      </w: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3D4394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D4394">
        <w:rPr>
          <w:rFonts w:ascii="Times New Roman" w:hAnsi="Times New Roman" w:cs="Times New Roman"/>
          <w:sz w:val="28"/>
          <w:szCs w:val="28"/>
        </w:rPr>
        <w:t xml:space="preserve">    — влияние на процесс материала инструмента</w:t>
      </w: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0B54AA" w:rsidRPr="00F63FF5" w:rsidRDefault="000B54A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18"/>
          <w:szCs w:val="18"/>
        </w:rPr>
      </w:pPr>
    </w:p>
    <w:p w:rsidR="000B54AA" w:rsidRPr="00F63FF5" w:rsidRDefault="000B54A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18"/>
          <w:szCs w:val="18"/>
        </w:rPr>
      </w:pPr>
    </w:p>
    <w:p w:rsidR="00ED66B1" w:rsidRPr="00F63FF5" w:rsidRDefault="00421DC9" w:rsidP="00E70C21">
      <w:pPr>
        <w:spacing w:after="0" w:line="240" w:lineRule="auto"/>
        <w:ind w:left="502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>3.)</w:t>
      </w:r>
      <w:r w:rsidR="00ED66B1" w:rsidRPr="00F63FF5">
        <w:rPr>
          <w:rFonts w:ascii="Times New Roman" w:hAnsi="Times New Roman" w:cs="Times New Roman"/>
          <w:sz w:val="28"/>
        </w:rPr>
        <w:t xml:space="preserve">Регулирование и управление процессом  ультразвуковой очистки. </w:t>
      </w: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- анализ схемы процесса ультразвуковой очистки</w:t>
      </w: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noProof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noProof/>
          <w:color w:val="000000"/>
          <w:sz w:val="28"/>
          <w:szCs w:val="28"/>
        </w:rPr>
        <w:lastRenderedPageBreak/>
        <w:drawing>
          <wp:anchor distT="0" distB="0" distL="0" distR="0" simplePos="0" relativeHeight="251666432" behindDoc="0" locked="0" layoutInCell="1" allowOverlap="0" wp14:anchorId="6512C13E" wp14:editId="1B8C4CC1">
            <wp:simplePos x="0" y="0"/>
            <wp:positionH relativeFrom="column">
              <wp:posOffset>291465</wp:posOffset>
            </wp:positionH>
            <wp:positionV relativeFrom="line">
              <wp:posOffset>-3175</wp:posOffset>
            </wp:positionV>
            <wp:extent cx="5655945" cy="3200400"/>
            <wp:effectExtent l="0" t="0" r="0" b="0"/>
            <wp:wrapSquare wrapText="bothSides"/>
            <wp:docPr id="41" name="Рисунок 3" descr="Ультразвуковая очистка деталей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Ультразвуковая очистка деталей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lum bright="-10000"/>
                    </a:blip>
                    <a:srcRect b="7913"/>
                    <a:stretch/>
                  </pic:blipFill>
                  <pic:spPr bwMode="auto">
                    <a:xfrm>
                      <a:off x="0" y="0"/>
                      <a:ext cx="5655945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ED66B1" w:rsidRPr="00F63FF5" w:rsidRDefault="00ED66B1" w:rsidP="00E70C21">
      <w:pPr>
        <w:shd w:val="clear" w:color="auto" w:fill="FDF8EF"/>
        <w:spacing w:after="0" w:line="240" w:lineRule="auto"/>
        <w:ind w:left="720"/>
        <w:rPr>
          <w:rFonts w:ascii="Times New Roman" w:hAnsi="Times New Roman" w:cs="Times New Roman"/>
          <w:color w:val="000000"/>
          <w:sz w:val="28"/>
          <w:szCs w:val="28"/>
        </w:rPr>
      </w:pPr>
    </w:p>
    <w:p w:rsidR="00A41926" w:rsidRPr="00F63FF5" w:rsidRDefault="00A41926" w:rsidP="00D63A66">
      <w:pPr>
        <w:pStyle w:val="a4"/>
        <w:numPr>
          <w:ilvl w:val="0"/>
          <w:numId w:val="20"/>
        </w:numPr>
        <w:shd w:val="clear" w:color="auto" w:fill="FFFFFF"/>
        <w:spacing w:before="0" w:beforeAutospacing="0" w:after="0" w:afterAutospacing="0"/>
        <w:rPr>
          <w:color w:val="565656"/>
          <w:sz w:val="26"/>
          <w:szCs w:val="26"/>
        </w:rPr>
      </w:pPr>
      <w:r w:rsidRPr="00F63FF5">
        <w:rPr>
          <w:color w:val="565656"/>
          <w:sz w:val="26"/>
          <w:szCs w:val="26"/>
        </w:rPr>
        <w:t>крышка;</w:t>
      </w:r>
      <w:r w:rsidR="00D77D5E" w:rsidRPr="00F63FF5">
        <w:rPr>
          <w:color w:val="565656"/>
          <w:sz w:val="26"/>
          <w:szCs w:val="26"/>
        </w:rPr>
        <w:t xml:space="preserve"> </w:t>
      </w:r>
      <w:r w:rsidRPr="00F63FF5">
        <w:rPr>
          <w:color w:val="565656"/>
          <w:sz w:val="26"/>
          <w:szCs w:val="26"/>
        </w:rPr>
        <w:t>2- звукоизоляционный кожух; 4- змеевик;</w:t>
      </w:r>
      <w:r w:rsidR="00D77D5E" w:rsidRPr="00F63FF5">
        <w:rPr>
          <w:color w:val="565656"/>
          <w:sz w:val="26"/>
          <w:szCs w:val="26"/>
        </w:rPr>
        <w:t xml:space="preserve"> </w:t>
      </w:r>
      <w:r w:rsidRPr="00F63FF5">
        <w:rPr>
          <w:color w:val="565656"/>
          <w:sz w:val="26"/>
          <w:szCs w:val="26"/>
        </w:rPr>
        <w:t>5- магнитострикционный преобразователь;</w:t>
      </w:r>
      <w:r w:rsidR="00D77D5E" w:rsidRPr="00F63FF5">
        <w:rPr>
          <w:color w:val="565656"/>
          <w:sz w:val="26"/>
          <w:szCs w:val="26"/>
        </w:rPr>
        <w:t xml:space="preserve">  </w:t>
      </w:r>
      <w:r w:rsidRPr="00F63FF5">
        <w:rPr>
          <w:color w:val="565656"/>
          <w:sz w:val="26"/>
          <w:szCs w:val="26"/>
        </w:rPr>
        <w:t>6- сливной бак,</w:t>
      </w:r>
      <w:r w:rsidR="00D77D5E" w:rsidRPr="00F63FF5">
        <w:rPr>
          <w:color w:val="565656"/>
          <w:sz w:val="26"/>
          <w:szCs w:val="26"/>
        </w:rPr>
        <w:t xml:space="preserve"> </w:t>
      </w:r>
      <w:r w:rsidRPr="00F63FF5">
        <w:rPr>
          <w:color w:val="565656"/>
          <w:sz w:val="26"/>
          <w:szCs w:val="26"/>
        </w:rPr>
        <w:t>7- бортовой отсос</w:t>
      </w: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6"/>
          <w:szCs w:val="28"/>
        </w:rPr>
        <w:t xml:space="preserve">— </w:t>
      </w:r>
      <w:r w:rsidRPr="00F63FF5">
        <w:rPr>
          <w:rFonts w:ascii="Times New Roman" w:hAnsi="Times New Roman" w:cs="Times New Roman"/>
          <w:sz w:val="28"/>
          <w:szCs w:val="28"/>
        </w:rPr>
        <w:t xml:space="preserve">влияние на процесс </w:t>
      </w:r>
      <w:r w:rsidR="006A67FD" w:rsidRPr="00F63FF5">
        <w:rPr>
          <w:rFonts w:ascii="Times New Roman" w:hAnsi="Times New Roman" w:cs="Times New Roman"/>
          <w:sz w:val="28"/>
          <w:szCs w:val="28"/>
        </w:rPr>
        <w:t>метод погружения в ванну</w:t>
      </w:r>
      <w:r w:rsidRPr="00F63FF5">
        <w:rPr>
          <w:rFonts w:ascii="Times New Roman" w:hAnsi="Times New Roman" w:cs="Times New Roman"/>
          <w:sz w:val="28"/>
          <w:szCs w:val="28"/>
        </w:rPr>
        <w:t>:</w:t>
      </w: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— влияние на процесс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материала излучателя колебаний</w:t>
      </w:r>
      <w:r w:rsidRPr="00F63FF5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— влияние на процесс </w:t>
      </w:r>
      <w:r w:rsidR="00C21E45" w:rsidRPr="00F63FF5">
        <w:rPr>
          <w:rFonts w:ascii="Times New Roman" w:hAnsi="Times New Roman" w:cs="Times New Roman"/>
          <w:sz w:val="28"/>
          <w:szCs w:val="28"/>
        </w:rPr>
        <w:t>типа преобразователя</w:t>
      </w:r>
      <w:r w:rsidRPr="00F63FF5">
        <w:rPr>
          <w:rFonts w:ascii="Times New Roman" w:hAnsi="Times New Roman" w:cs="Times New Roman"/>
          <w:sz w:val="28"/>
          <w:szCs w:val="28"/>
        </w:rPr>
        <w:t>:</w:t>
      </w:r>
    </w:p>
    <w:p w:rsidR="006A67FD" w:rsidRPr="00F63FF5" w:rsidRDefault="006A67FD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67FD" w:rsidRPr="00F63FF5" w:rsidRDefault="006A67FD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—метода очистки: </w:t>
      </w: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421DC9" w:rsidRPr="00F63FF5" w:rsidRDefault="00421DC9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421DC9" w:rsidRPr="00F63FF5" w:rsidRDefault="00421DC9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A41926" w:rsidRPr="00F63FF5" w:rsidRDefault="00A41926" w:rsidP="00E70C2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8"/>
        </w:rPr>
      </w:pPr>
    </w:p>
    <w:p w:rsidR="00C21E45" w:rsidRPr="00F63FF5" w:rsidRDefault="00C21E45" w:rsidP="00E70C21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Задание</w:t>
      </w:r>
      <w:r w:rsidR="00CC56FD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>3.</w:t>
      </w:r>
      <w:r w:rsidR="00CC56FD" w:rsidRPr="00F63FF5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F63FF5">
        <w:rPr>
          <w:rFonts w:ascii="Times New Roman" w:hAnsi="Times New Roman" w:cs="Times New Roman"/>
          <w:b/>
          <w:sz w:val="28"/>
          <w:szCs w:val="28"/>
        </w:rPr>
        <w:t>Проектирование операции ультразвуковой обработки</w:t>
      </w:r>
    </w:p>
    <w:p w:rsidR="00C21E45" w:rsidRPr="00F63FF5" w:rsidRDefault="00C21E45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BE3ECB" w:rsidRPr="00F63FF5" w:rsidRDefault="00BE3ECB" w:rsidP="00D63A66">
      <w:pPr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Исходные данные:</w:t>
      </w:r>
    </w:p>
    <w:p w:rsidR="00BE3ECB" w:rsidRPr="00F63FF5" w:rsidRDefault="00BE3EC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E3ECB" w:rsidRPr="00F63FF5" w:rsidRDefault="00BE3ECB" w:rsidP="00E70C21">
      <w:pPr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Деталь_______________________________________________________.</w:t>
      </w:r>
    </w:p>
    <w:p w:rsidR="00BE3ECB" w:rsidRPr="00F63FF5" w:rsidRDefault="00BE3EC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Обрабатываемая поверхность ____________________________________</w:t>
      </w:r>
    </w:p>
    <w:p w:rsidR="00BE3ECB" w:rsidRPr="00F63FF5" w:rsidRDefault="00BE3EC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Эскиз детали и  обрабатываемой поверхности   </w:t>
      </w: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BE3ECB" w:rsidRPr="00F63FF5" w:rsidRDefault="00BE3EC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Характеристика марки обрабатываемого материала:</w:t>
      </w:r>
    </w:p>
    <w:p w:rsidR="002545DB" w:rsidRPr="00F63FF5" w:rsidRDefault="002545D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2545DB" w:rsidRPr="00F63FF5" w:rsidRDefault="002545D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Технологические свойства материала:</w:t>
      </w:r>
    </w:p>
    <w:p w:rsidR="002545DB" w:rsidRPr="00F63FF5" w:rsidRDefault="002545DB" w:rsidP="00E70C21">
      <w:pPr>
        <w:pStyle w:val="a9"/>
        <w:rPr>
          <w:color w:val="000000"/>
          <w:sz w:val="28"/>
          <w:szCs w:val="28"/>
        </w:rPr>
      </w:pPr>
    </w:p>
    <w:p w:rsidR="002545DB" w:rsidRPr="00F63FF5" w:rsidRDefault="002545D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Определение  технологического вида ультразвуковой обработки</w:t>
      </w:r>
    </w:p>
    <w:p w:rsidR="002545DB" w:rsidRPr="00F63FF5" w:rsidRDefault="002545DB" w:rsidP="00E70C21">
      <w:pPr>
        <w:pStyle w:val="a9"/>
        <w:rPr>
          <w:color w:val="000000"/>
          <w:sz w:val="28"/>
          <w:szCs w:val="28"/>
        </w:rPr>
      </w:pPr>
    </w:p>
    <w:p w:rsidR="002545DB" w:rsidRPr="00F63FF5" w:rsidRDefault="002545D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 оборудования</w:t>
      </w:r>
    </w:p>
    <w:p w:rsidR="002545DB" w:rsidRPr="00F63FF5" w:rsidRDefault="002545DB" w:rsidP="00E70C21">
      <w:pPr>
        <w:pStyle w:val="a9"/>
        <w:rPr>
          <w:color w:val="000000"/>
          <w:sz w:val="28"/>
          <w:szCs w:val="28"/>
        </w:rPr>
      </w:pPr>
    </w:p>
    <w:p w:rsidR="00BE3ECB" w:rsidRPr="00F63FF5" w:rsidRDefault="002545D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Характеристика станка</w:t>
      </w:r>
    </w:p>
    <w:p w:rsidR="00BE3ECB" w:rsidRPr="00F63FF5" w:rsidRDefault="00BE3EC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1)</w:t>
      </w:r>
      <w:r w:rsidR="000A1325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Назначение</w:t>
      </w: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2) Технические характеристики  станка 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104"/>
        <w:gridCol w:w="1000"/>
      </w:tblGrid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Размеры рабочей поверхности стола (</w:t>
            </w:r>
            <w:proofErr w:type="spellStart"/>
            <w:r w:rsidRPr="00F63FF5">
              <w:t>длина×ширина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масса, </w:t>
            </w:r>
            <w:proofErr w:type="gramStart"/>
            <w:r w:rsidRPr="00F63FF5">
              <w:t>кг</w:t>
            </w:r>
            <w:proofErr w:type="gramEnd"/>
            <w:r w:rsidRPr="00F63FF5">
              <w:t>:</w:t>
            </w:r>
          </w:p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обрабатываемой детали</w:t>
            </w:r>
          </w:p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электрода-инструмента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Наибольшее расстояние от торца шпинделя до рабочей поверхности стола,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Рабочий ход шпинделя,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Наибольший ход инструмента, </w:t>
            </w:r>
            <w:proofErr w:type="gramStart"/>
            <w:r w:rsidRPr="00F63FF5">
              <w:t>мм</w:t>
            </w:r>
            <w:proofErr w:type="gramEnd"/>
            <w:r w:rsidRPr="00F63FF5">
              <w:t>:</w:t>
            </w:r>
          </w:p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поперечный</w:t>
            </w:r>
          </w:p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продольный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Точность установки координат,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производительность при обработке деталей из стали, </w:t>
            </w:r>
            <w:proofErr w:type="gramStart"/>
            <w:r w:rsidRPr="00F63FF5">
              <w:t>мм</w:t>
            </w:r>
            <w:proofErr w:type="gramEnd"/>
            <w:r w:rsidRPr="00F63FF5">
              <w:t>³/мин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Наибольшая потребляемая мощность, кВт</w:t>
            </w:r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станка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BE3ECB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 станка с выносным оборудованием,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0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BE3ECB" w:rsidRPr="00F63FF5" w:rsidRDefault="00BE3ECB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BE3ECB" w:rsidRPr="00F63FF5" w:rsidRDefault="00BE3EC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Выбор </w:t>
      </w:r>
      <w:r w:rsidR="002545DB" w:rsidRPr="00F63FF5">
        <w:rPr>
          <w:sz w:val="28"/>
          <w:szCs w:val="28"/>
        </w:rPr>
        <w:t xml:space="preserve">ультразвукового генератора </w:t>
      </w:r>
    </w:p>
    <w:p w:rsidR="00F22398" w:rsidRPr="00F63FF5" w:rsidRDefault="00F22398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i/>
          <w:color w:val="000000"/>
          <w:sz w:val="28"/>
          <w:szCs w:val="28"/>
        </w:rPr>
      </w:pPr>
      <w:r w:rsidRPr="00F63FF5">
        <w:rPr>
          <w:i/>
          <w:color w:val="000000"/>
          <w:sz w:val="28"/>
          <w:szCs w:val="28"/>
        </w:rPr>
        <w:t xml:space="preserve"> Технические характеристики ультразвукового</w:t>
      </w:r>
      <w:r w:rsidR="003D4394">
        <w:rPr>
          <w:i/>
          <w:color w:val="000000"/>
          <w:sz w:val="28"/>
          <w:szCs w:val="28"/>
        </w:rPr>
        <w:t xml:space="preserve"> </w:t>
      </w:r>
      <w:r w:rsidRPr="00F63FF5">
        <w:rPr>
          <w:i/>
          <w:color w:val="000000"/>
          <w:sz w:val="28"/>
          <w:szCs w:val="28"/>
        </w:rPr>
        <w:t xml:space="preserve">генератора 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28"/>
        <w:gridCol w:w="1046"/>
      </w:tblGrid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Фиксирование частоты, кГц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Диапазон длительностей импульсов, мкс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Наибольший средний ток при работе на нагрузку, А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Наибольшая потребляемая мощность, кВт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Наибольшая производительность при обработке деталей из стали, </w:t>
            </w:r>
            <w:proofErr w:type="gramStart"/>
            <w:r w:rsidRPr="00F63FF5">
              <w:t>мм</w:t>
            </w:r>
            <w:proofErr w:type="gramEnd"/>
            <w:r w:rsidRPr="00F63FF5">
              <w:t>³/мин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</w:pPr>
          </w:p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Наименьшая шероховатость обработанной поверхности стали </w:t>
            </w:r>
            <w:proofErr w:type="spellStart"/>
            <w:r w:rsidRPr="00F63FF5">
              <w:t>Ra</w:t>
            </w:r>
            <w:proofErr w:type="spellEnd"/>
            <w:r w:rsidRPr="00F63FF5">
              <w:t>, мкм</w:t>
            </w:r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>Габариты генератора (</w:t>
            </w:r>
            <w:proofErr w:type="spellStart"/>
            <w:r w:rsidRPr="00F63FF5">
              <w:t>длина×ширина×высота</w:t>
            </w:r>
            <w:proofErr w:type="spellEnd"/>
            <w:r w:rsidRPr="00F63FF5">
              <w:t xml:space="preserve">),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  <w:tr w:rsidR="00F22398" w:rsidRPr="00F63FF5" w:rsidTr="00F32515">
        <w:trPr>
          <w:tblCellSpacing w:w="0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  <w:r w:rsidRPr="00F63FF5">
              <w:t xml:space="preserve">Масса, </w:t>
            </w:r>
            <w:proofErr w:type="gramStart"/>
            <w:r w:rsidRPr="00F63FF5">
              <w:t>кг</w:t>
            </w:r>
            <w:proofErr w:type="gramEnd"/>
          </w:p>
        </w:tc>
        <w:tc>
          <w:tcPr>
            <w:tcW w:w="104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2545DB" w:rsidRDefault="002545D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7533BB" w:rsidRPr="00F63FF5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2545DB" w:rsidRPr="00F63FF5" w:rsidRDefault="002545DB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lastRenderedPageBreak/>
        <w:t>Выбор</w:t>
      </w:r>
      <w:r w:rsidRPr="00F63FF5">
        <w:rPr>
          <w:sz w:val="28"/>
          <w:szCs w:val="28"/>
        </w:rPr>
        <w:t xml:space="preserve"> ультразвуковой головки</w:t>
      </w:r>
    </w:p>
    <w:p w:rsidR="002545DB" w:rsidRPr="00F63FF5" w:rsidRDefault="002545DB" w:rsidP="00E70C21">
      <w:pPr>
        <w:pStyle w:val="a9"/>
        <w:rPr>
          <w:color w:val="000000"/>
          <w:sz w:val="28"/>
          <w:szCs w:val="28"/>
        </w:rPr>
      </w:pPr>
    </w:p>
    <w:p w:rsidR="002545DB" w:rsidRPr="00F63FF5" w:rsidRDefault="00F22398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</w:t>
      </w:r>
      <w:r w:rsidRPr="00F63FF5">
        <w:rPr>
          <w:sz w:val="28"/>
          <w:szCs w:val="28"/>
        </w:rPr>
        <w:t xml:space="preserve"> </w:t>
      </w:r>
      <w:r w:rsidR="002545DB" w:rsidRPr="00F63FF5">
        <w:rPr>
          <w:sz w:val="28"/>
          <w:szCs w:val="28"/>
        </w:rPr>
        <w:t xml:space="preserve">магнитострикционного преобразователя </w:t>
      </w:r>
    </w:p>
    <w:p w:rsidR="00F22398" w:rsidRPr="00F63FF5" w:rsidRDefault="00F22398" w:rsidP="00E70C21">
      <w:pPr>
        <w:pStyle w:val="a9"/>
        <w:rPr>
          <w:color w:val="000000"/>
          <w:sz w:val="28"/>
          <w:szCs w:val="28"/>
        </w:rPr>
      </w:pPr>
    </w:p>
    <w:p w:rsidR="00F22398" w:rsidRPr="00F63FF5" w:rsidRDefault="00F22398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 инструмента</w:t>
      </w:r>
    </w:p>
    <w:p w:rsidR="00F22398" w:rsidRPr="00F63FF5" w:rsidRDefault="00F22398" w:rsidP="00E70C21">
      <w:pPr>
        <w:pStyle w:val="a9"/>
        <w:rPr>
          <w:color w:val="000000"/>
          <w:sz w:val="28"/>
          <w:szCs w:val="28"/>
        </w:rPr>
      </w:pPr>
    </w:p>
    <w:p w:rsidR="00F22398" w:rsidRPr="00F63FF5" w:rsidRDefault="00F22398" w:rsidP="00D63A66">
      <w:pPr>
        <w:pStyle w:val="a4"/>
        <w:numPr>
          <w:ilvl w:val="0"/>
          <w:numId w:val="21"/>
        </w:numPr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Расчёт технологических показателей процесса</w:t>
      </w: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 1). Выбор технологического критерия, который может быть достигнут в конце операции</w:t>
      </w: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ind w:left="36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2)</w:t>
      </w:r>
      <w:r w:rsidR="00F22398" w:rsidRPr="00F63FF5">
        <w:rPr>
          <w:color w:val="000000"/>
          <w:sz w:val="28"/>
          <w:szCs w:val="28"/>
        </w:rPr>
        <w:t xml:space="preserve"> ультразвуков</w:t>
      </w:r>
      <w:r w:rsidRPr="00F63FF5">
        <w:rPr>
          <w:color w:val="000000"/>
          <w:sz w:val="28"/>
          <w:szCs w:val="28"/>
        </w:rPr>
        <w:t>ая обработка – производительность и шероховатость.</w:t>
      </w:r>
    </w:p>
    <w:p w:rsidR="00BE3ECB" w:rsidRPr="00F63FF5" w:rsidRDefault="00BE3ECB" w:rsidP="00E70C21">
      <w:pPr>
        <w:pStyle w:val="a4"/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    3)Таблица  Режим обработки:</w:t>
      </w:r>
    </w:p>
    <w:tbl>
      <w:tblPr>
        <w:tblW w:w="6749" w:type="dxa"/>
        <w:jc w:val="center"/>
        <w:tblCellSpacing w:w="0" w:type="dxa"/>
        <w:tblInd w:w="38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99"/>
        <w:gridCol w:w="1038"/>
        <w:gridCol w:w="1956"/>
        <w:gridCol w:w="1956"/>
      </w:tblGrid>
      <w:tr w:rsidR="00F22398" w:rsidRPr="00F63FF5" w:rsidTr="00F22398">
        <w:trPr>
          <w:tblCellSpacing w:w="0" w:type="dxa"/>
          <w:jc w:val="center"/>
        </w:trPr>
        <w:tc>
          <w:tcPr>
            <w:tcW w:w="17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</w:pPr>
            <w:r w:rsidRPr="00F63FF5">
              <w:t>Наименование</w:t>
            </w:r>
          </w:p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</w:pPr>
            <w:r w:rsidRPr="00F63FF5">
              <w:t>операции</w:t>
            </w:r>
          </w:p>
        </w:tc>
        <w:tc>
          <w:tcPr>
            <w:tcW w:w="10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</w:pPr>
            <w:r w:rsidRPr="00F63FF5">
              <w:t>Частота,</w:t>
            </w:r>
          </w:p>
          <w:p w:rsidR="00F22398" w:rsidRPr="00F63FF5" w:rsidRDefault="00F22398" w:rsidP="00E70C21">
            <w:pPr>
              <w:pStyle w:val="a4"/>
              <w:spacing w:before="0" w:beforeAutospacing="0" w:after="0" w:afterAutospacing="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70694ACC" wp14:editId="12676747">
                  <wp:extent cx="447675" cy="200025"/>
                  <wp:effectExtent l="19050" t="0" r="0" b="0"/>
                  <wp:docPr id="58" name="Рисунок 4" descr="http://uchu.su/83.files/image00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uchu.su/83.files/image00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</w:pPr>
            <w:r w:rsidRPr="00F63FF5">
              <w:t>Шероховатость,</w:t>
            </w:r>
          </w:p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</w:pPr>
            <w:r w:rsidRPr="00F63FF5">
              <w:rPr>
                <w:noProof/>
                <w:vertAlign w:val="subscript"/>
              </w:rPr>
              <w:drawing>
                <wp:inline distT="0" distB="0" distL="0" distR="0" wp14:anchorId="23F1C950" wp14:editId="0DC4D696">
                  <wp:extent cx="333375" cy="142875"/>
                  <wp:effectExtent l="19050" t="0" r="0" b="0"/>
                  <wp:docPr id="61" name="Рисунок 9" descr="http://uchu.su/83.files/image00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 descr="http://uchu.su/83.files/image00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3F3F3"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</w:pPr>
            <w:r w:rsidRPr="00F63FF5">
              <w:t>Время обработки</w:t>
            </w:r>
          </w:p>
          <w:p w:rsidR="00F22398" w:rsidRPr="00F63FF5" w:rsidRDefault="00F22398" w:rsidP="00E70C21">
            <w:pPr>
              <w:pStyle w:val="a4"/>
              <w:spacing w:before="0" w:beforeAutospacing="0" w:after="0" w:afterAutospacing="0"/>
              <w:jc w:val="center"/>
              <w:rPr>
                <w:i/>
              </w:rPr>
            </w:pPr>
            <w:r w:rsidRPr="00F63FF5">
              <w:rPr>
                <w:i/>
              </w:rPr>
              <w:t>мин</w:t>
            </w:r>
          </w:p>
        </w:tc>
      </w:tr>
      <w:tr w:rsidR="00F22398" w:rsidRPr="00F63FF5" w:rsidTr="00F22398">
        <w:trPr>
          <w:tblCellSpacing w:w="0" w:type="dxa"/>
          <w:jc w:val="center"/>
        </w:trPr>
        <w:tc>
          <w:tcPr>
            <w:tcW w:w="179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</w:pPr>
            <w:r w:rsidRPr="00F63FF5">
              <w:t xml:space="preserve">Ультразвуковая </w:t>
            </w:r>
          </w:p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1038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19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  <w:tc>
          <w:tcPr>
            <w:tcW w:w="195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F22398" w:rsidRPr="00F63FF5" w:rsidRDefault="00F22398" w:rsidP="00E70C21">
            <w:pPr>
              <w:pStyle w:val="a4"/>
              <w:spacing w:before="0" w:beforeAutospacing="0" w:after="0" w:afterAutospacing="0"/>
              <w:ind w:firstLine="450"/>
              <w:jc w:val="center"/>
            </w:pPr>
          </w:p>
        </w:tc>
      </w:tr>
    </w:tbl>
    <w:p w:rsidR="00C21E45" w:rsidRPr="00F63FF5" w:rsidRDefault="00C21E45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C21E45" w:rsidRPr="00F63FF5" w:rsidRDefault="00C21E45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C21E45" w:rsidRPr="00F63FF5" w:rsidRDefault="00C21E45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C21E45" w:rsidRPr="00F63FF5" w:rsidRDefault="00C21E45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1"/>
          <w:szCs w:val="21"/>
        </w:rPr>
        <w:t xml:space="preserve"> </w:t>
      </w:r>
      <w:r w:rsidRPr="00F63FF5">
        <w:rPr>
          <w:color w:val="000000"/>
          <w:sz w:val="28"/>
          <w:szCs w:val="28"/>
        </w:rPr>
        <w:t>Список литературы</w:t>
      </w:r>
      <w:r w:rsidR="000A1325" w:rsidRPr="00F63FF5">
        <w:rPr>
          <w:color w:val="000000"/>
          <w:sz w:val="28"/>
          <w:szCs w:val="28"/>
        </w:rPr>
        <w:t>:</w:t>
      </w:r>
    </w:p>
    <w:p w:rsidR="007533BB" w:rsidRPr="00E70C21" w:rsidRDefault="007533BB" w:rsidP="00D63A66">
      <w:pPr>
        <w:pStyle w:val="a9"/>
        <w:numPr>
          <w:ilvl w:val="0"/>
          <w:numId w:val="41"/>
        </w:numPr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Адаскин</w:t>
      </w:r>
      <w:proofErr w:type="spellEnd"/>
      <w:r w:rsidRPr="00E70C21">
        <w:rPr>
          <w:sz w:val="28"/>
          <w:szCs w:val="28"/>
        </w:rPr>
        <w:t xml:space="preserve"> А.М., Колесов Н.В. Современный режущий инструмент. Учебное пособие для студентов учреждений среднего профессионального образования.– М.: Академия, 2011.</w:t>
      </w:r>
    </w:p>
    <w:p w:rsidR="007533BB" w:rsidRPr="00E70C21" w:rsidRDefault="007533BB" w:rsidP="00D63A66">
      <w:pPr>
        <w:pStyle w:val="a9"/>
        <w:numPr>
          <w:ilvl w:val="0"/>
          <w:numId w:val="41"/>
        </w:numPr>
        <w:jc w:val="both"/>
        <w:rPr>
          <w:sz w:val="28"/>
          <w:szCs w:val="28"/>
        </w:rPr>
      </w:pPr>
      <w:r w:rsidRPr="00E70C21">
        <w:rPr>
          <w:sz w:val="28"/>
          <w:szCs w:val="28"/>
        </w:rPr>
        <w:t>Давыдова И.В. Технологические основы обеспечения качества изделий. Учебное пособие. Ростов н</w:t>
      </w:r>
      <w:proofErr w:type="gramStart"/>
      <w:r w:rsidRPr="00E70C21">
        <w:rPr>
          <w:sz w:val="28"/>
          <w:szCs w:val="28"/>
        </w:rPr>
        <w:t>/Д</w:t>
      </w:r>
      <w:proofErr w:type="gramEnd"/>
      <w:r w:rsidRPr="00E70C21">
        <w:rPr>
          <w:sz w:val="28"/>
          <w:szCs w:val="28"/>
        </w:rPr>
        <w:t>: ДГТУ, 2011.</w:t>
      </w:r>
    </w:p>
    <w:p w:rsidR="007533BB" w:rsidRDefault="007533BB" w:rsidP="00D63A66">
      <w:pPr>
        <w:pStyle w:val="a9"/>
        <w:numPr>
          <w:ilvl w:val="0"/>
          <w:numId w:val="41"/>
        </w:numPr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 П.П. Современные электроэрозионные технологии и оборудование: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вузов / П.П. </w:t>
      </w: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. - 2-е изд., </w:t>
      </w:r>
      <w:proofErr w:type="spellStart"/>
      <w:r w:rsidRPr="00E70C21">
        <w:rPr>
          <w:sz w:val="28"/>
          <w:szCs w:val="28"/>
        </w:rPr>
        <w:t>перераб</w:t>
      </w:r>
      <w:proofErr w:type="spellEnd"/>
      <w:r w:rsidRPr="00E70C21">
        <w:rPr>
          <w:sz w:val="28"/>
          <w:szCs w:val="28"/>
        </w:rPr>
        <w:t>. и доп. - Санкт-Петербург [и др.]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Лань, 2013.</w:t>
      </w:r>
    </w:p>
    <w:p w:rsidR="000A1325" w:rsidRPr="007533BB" w:rsidRDefault="007533BB" w:rsidP="00D63A66">
      <w:pPr>
        <w:pStyle w:val="a9"/>
        <w:numPr>
          <w:ilvl w:val="0"/>
          <w:numId w:val="41"/>
        </w:numPr>
        <w:jc w:val="both"/>
        <w:rPr>
          <w:sz w:val="28"/>
          <w:szCs w:val="28"/>
        </w:rPr>
      </w:pPr>
      <w:r w:rsidRPr="007533BB">
        <w:rPr>
          <w:sz w:val="28"/>
          <w:szCs w:val="28"/>
        </w:rPr>
        <w:t>Технологическое оборудование</w:t>
      </w:r>
      <w:proofErr w:type="gramStart"/>
      <w:r w:rsidRPr="007533BB">
        <w:rPr>
          <w:sz w:val="28"/>
          <w:szCs w:val="28"/>
        </w:rPr>
        <w:t xml:space="preserve"> :</w:t>
      </w:r>
      <w:proofErr w:type="gramEnd"/>
      <w:r w:rsidRPr="007533BB">
        <w:rPr>
          <w:sz w:val="28"/>
          <w:szCs w:val="28"/>
        </w:rPr>
        <w:t xml:space="preserve"> [плакаты]:  </w:t>
      </w:r>
      <w:proofErr w:type="spellStart"/>
      <w:r w:rsidRPr="007533BB">
        <w:rPr>
          <w:sz w:val="28"/>
          <w:szCs w:val="28"/>
        </w:rPr>
        <w:t>иллюстрир</w:t>
      </w:r>
      <w:proofErr w:type="spellEnd"/>
      <w:r w:rsidRPr="007533BB">
        <w:rPr>
          <w:sz w:val="28"/>
          <w:szCs w:val="28"/>
        </w:rPr>
        <w:t xml:space="preserve">. </w:t>
      </w:r>
      <w:proofErr w:type="spellStart"/>
      <w:r w:rsidRPr="007533BB">
        <w:rPr>
          <w:sz w:val="28"/>
          <w:szCs w:val="28"/>
        </w:rPr>
        <w:t>учебн</w:t>
      </w:r>
      <w:proofErr w:type="spellEnd"/>
      <w:r w:rsidRPr="007533BB">
        <w:rPr>
          <w:sz w:val="28"/>
          <w:szCs w:val="28"/>
        </w:rPr>
        <w:t xml:space="preserve">. пособие для </w:t>
      </w:r>
      <w:proofErr w:type="spellStart"/>
      <w:r w:rsidRPr="007533BB">
        <w:rPr>
          <w:sz w:val="28"/>
          <w:szCs w:val="28"/>
        </w:rPr>
        <w:t>спо</w:t>
      </w:r>
      <w:proofErr w:type="spellEnd"/>
      <w:r w:rsidRPr="007533BB">
        <w:rPr>
          <w:sz w:val="28"/>
          <w:szCs w:val="28"/>
        </w:rPr>
        <w:t xml:space="preserve"> / сост.: Л.И. </w:t>
      </w:r>
      <w:proofErr w:type="spellStart"/>
      <w:r w:rsidRPr="007533BB">
        <w:rPr>
          <w:sz w:val="28"/>
          <w:szCs w:val="28"/>
        </w:rPr>
        <w:t>Вереина</w:t>
      </w:r>
      <w:proofErr w:type="spellEnd"/>
      <w:r w:rsidRPr="007533BB">
        <w:rPr>
          <w:sz w:val="28"/>
          <w:szCs w:val="28"/>
        </w:rPr>
        <w:t>, М.М. Краснов. - Москва</w:t>
      </w:r>
      <w:proofErr w:type="gramStart"/>
      <w:r w:rsidRPr="007533BB">
        <w:rPr>
          <w:sz w:val="28"/>
          <w:szCs w:val="28"/>
        </w:rPr>
        <w:t xml:space="preserve"> :</w:t>
      </w:r>
      <w:proofErr w:type="gramEnd"/>
      <w:r w:rsidRPr="007533BB">
        <w:rPr>
          <w:sz w:val="28"/>
          <w:szCs w:val="28"/>
        </w:rPr>
        <w:t xml:space="preserve"> Академия, 2012.</w:t>
      </w:r>
      <w:r w:rsidR="000A1325" w:rsidRPr="007533BB">
        <w:rPr>
          <w:sz w:val="32"/>
          <w:szCs w:val="32"/>
        </w:rPr>
        <w:br w:type="page"/>
      </w:r>
    </w:p>
    <w:p w:rsidR="009A7D50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4</w:t>
      </w:r>
    </w:p>
    <w:p w:rsidR="007533BB" w:rsidRDefault="007533BB" w:rsidP="007533BB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533BB" w:rsidRPr="007533BB" w:rsidRDefault="007533BB" w:rsidP="007533B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BB">
        <w:rPr>
          <w:rFonts w:ascii="Times New Roman" w:hAnsi="Times New Roman" w:cs="Times New Roman"/>
          <w:b/>
          <w:bCs/>
          <w:sz w:val="28"/>
          <w:szCs w:val="28"/>
        </w:rPr>
        <w:t xml:space="preserve">Проектирование операций </w:t>
      </w:r>
      <w:proofErr w:type="gramStart"/>
      <w:r w:rsidRPr="007533BB">
        <w:rPr>
          <w:rFonts w:ascii="Times New Roman" w:hAnsi="Times New Roman" w:cs="Times New Roman"/>
          <w:b/>
          <w:sz w:val="28"/>
          <w:szCs w:val="28"/>
        </w:rPr>
        <w:t>электронно - лучевой</w:t>
      </w:r>
      <w:proofErr w:type="gramEnd"/>
      <w:r w:rsidRPr="007533BB">
        <w:rPr>
          <w:rFonts w:ascii="Times New Roman" w:hAnsi="Times New Roman" w:cs="Times New Roman"/>
          <w:b/>
          <w:sz w:val="28"/>
          <w:szCs w:val="28"/>
        </w:rPr>
        <w:t xml:space="preserve">  обработки</w:t>
      </w:r>
      <w:r w:rsidRPr="007533B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7533BB" w:rsidRPr="007533BB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A7D50" w:rsidRPr="00F63FF5" w:rsidRDefault="009A7D50" w:rsidP="00E70C21">
      <w:pPr>
        <w:pStyle w:val="a7"/>
        <w:rPr>
          <w:rFonts w:ascii="Times New Roman" w:hAnsi="Times New Roman"/>
          <w:b/>
          <w:sz w:val="28"/>
          <w:szCs w:val="28"/>
        </w:rPr>
      </w:pPr>
      <w:r w:rsidRPr="00F63FF5">
        <w:rPr>
          <w:rFonts w:ascii="Times New Roman" w:hAnsi="Times New Roman"/>
          <w:b/>
          <w:sz w:val="28"/>
          <w:szCs w:val="28"/>
        </w:rPr>
        <w:t>Инструктивная карта</w:t>
      </w:r>
    </w:p>
    <w:p w:rsidR="009A7D50" w:rsidRPr="00F63FF5" w:rsidRDefault="009A7D5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к практической работе №4</w:t>
      </w: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Цель работы:</w:t>
      </w:r>
    </w:p>
    <w:p w:rsidR="009A7D50" w:rsidRPr="00F63FF5" w:rsidRDefault="000A1325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Спроектировать операцию электронно-лучевой обработки</w:t>
      </w: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0A1325" w:rsidRPr="00F63FF5" w:rsidRDefault="000A1325" w:rsidP="00E70C21">
      <w:pPr>
        <w:tabs>
          <w:tab w:val="left" w:pos="1140"/>
        </w:tabs>
        <w:spacing w:after="0" w:line="240" w:lineRule="auto"/>
        <w:ind w:left="993" w:hanging="313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1. Определить последовательность работ при проектировании операции электронно-лучевой обработки.</w:t>
      </w:r>
    </w:p>
    <w:p w:rsidR="000A1325" w:rsidRPr="00F63FF5" w:rsidRDefault="000A1325" w:rsidP="00E70C21">
      <w:pPr>
        <w:tabs>
          <w:tab w:val="left" w:pos="1140"/>
        </w:tabs>
        <w:spacing w:after="0" w:line="240" w:lineRule="auto"/>
        <w:ind w:left="993" w:hanging="313"/>
        <w:rPr>
          <w:rFonts w:ascii="Times New Roman" w:hAnsi="Times New Roman" w:cs="Times New Roman"/>
          <w:i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2.Выполнить технические расчеты при проектировании  операции электронно-лучевой  обработки.</w:t>
      </w:r>
    </w:p>
    <w:p w:rsidR="000A1325" w:rsidRPr="00F63FF5" w:rsidRDefault="000A1325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Оборудование:</w:t>
      </w:r>
    </w:p>
    <w:p w:rsidR="003D4394" w:rsidRPr="00F63FF5" w:rsidRDefault="003D4394" w:rsidP="00E70C21">
      <w:pPr>
        <w:pStyle w:val="a9"/>
        <w:widowControl w:val="0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ПК, раздаточный материал (</w:t>
      </w:r>
      <w:r w:rsidRPr="00F63FF5">
        <w:rPr>
          <w:sz w:val="28"/>
          <w:szCs w:val="28"/>
        </w:rPr>
        <w:t>чертежи деталей</w:t>
      </w:r>
      <w:r>
        <w:rPr>
          <w:sz w:val="28"/>
          <w:szCs w:val="28"/>
        </w:rPr>
        <w:t>)</w:t>
      </w: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u w:val="single"/>
        </w:rPr>
      </w:pPr>
    </w:p>
    <w:p w:rsidR="009A7D50" w:rsidRPr="00F63FF5" w:rsidRDefault="009A7D5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Теоретические положения: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 xml:space="preserve"> Электронно-лучевая обработка  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Электронно-лучевыми  называются  методы,  при  которых  для 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техно-логических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 целей  используют  остросфокусированный  пучок  электронов, </w:t>
      </w:r>
      <w:r w:rsidR="009868FE" w:rsidRPr="00F63FF5">
        <w:rPr>
          <w:rFonts w:ascii="Times New Roman" w:hAnsi="Times New Roman" w:cs="Times New Roman"/>
          <w:sz w:val="28"/>
          <w:szCs w:val="28"/>
        </w:rPr>
        <w:t>движущихся с большой скоростью.</w:t>
      </w:r>
      <w:r w:rsidRPr="00F63FF5">
        <w:rPr>
          <w:rFonts w:ascii="Times New Roman" w:hAnsi="Times New Roman" w:cs="Times New Roman"/>
          <w:sz w:val="28"/>
          <w:szCs w:val="28"/>
        </w:rPr>
        <w:t xml:space="preserve">  Метод  электронно-лучевой  обработки  (плавки,  сварки,  резки)  основан  на  использовании  тепла,  выделяющегося  при  столкновении  потока электронов </w:t>
      </w:r>
      <w:r w:rsidR="009868FE" w:rsidRPr="00F63FF5">
        <w:rPr>
          <w:rFonts w:ascii="Times New Roman" w:hAnsi="Times New Roman" w:cs="Times New Roman"/>
          <w:sz w:val="28"/>
          <w:szCs w:val="28"/>
        </w:rPr>
        <w:t>с</w:t>
      </w:r>
      <w:r w:rsidRPr="00F63FF5">
        <w:rPr>
          <w:rFonts w:ascii="Times New Roman" w:hAnsi="Times New Roman" w:cs="Times New Roman"/>
          <w:sz w:val="28"/>
          <w:szCs w:val="28"/>
        </w:rPr>
        <w:t xml:space="preserve"> поверхностью  обрабатываемой  заготовки.  При  электронно-лучевой  обработке  деталь  помещают  в  герметическую  камеру,  в  которой благодаря непрерывной работе вакуумных насосов обеспечивается высокая  степень  разрежения  (до  10−7   Па).  Поскольку  электроны  не  изменяют химических  свой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ств  тв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ердого  тела,  то  обработка  ими  в  вакууме  является существенным достоинством этого метода, так как при обработке не происходит химического загрязнения заготовки газами. 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Существенной предпосылкой для и</w:t>
      </w:r>
      <w:r w:rsidR="00D24D86" w:rsidRPr="00F63FF5">
        <w:rPr>
          <w:rFonts w:ascii="Times New Roman" w:hAnsi="Times New Roman" w:cs="Times New Roman"/>
          <w:sz w:val="28"/>
          <w:szCs w:val="28"/>
        </w:rPr>
        <w:t>спользования в технике электрон</w:t>
      </w:r>
      <w:r w:rsidRPr="00F63FF5">
        <w:rPr>
          <w:rFonts w:ascii="Times New Roman" w:hAnsi="Times New Roman" w:cs="Times New Roman"/>
          <w:sz w:val="28"/>
          <w:szCs w:val="28"/>
        </w:rPr>
        <w:t xml:space="preserve">ного луча как термического инструмента для обработки материалов является  относительная  простота  получения  большого  количества  свободных электронов.  Если  нагреть  в  вакууме  металлическую,  например,  танталовую или вольфрамовую проволоку, то с поверхности последней эмитируются  электроны  (термоэлектронная  эмиссия),  число  и  скорость  которых зависят  от  температуры  нагрева.  Кинематическая  энергия  этих  электронов,  беспорядочно  движущихся  в  пространстве,  окружающем  эмиттер, сравнительно невелика. Ее можно существенно повысить путем ускорения движения  электронов  в  определенном  направлении  воздействием  электрического  поля,  создаваемого  высокой  </w:t>
      </w:r>
      <w:r w:rsidRPr="00F63FF5">
        <w:rPr>
          <w:rFonts w:ascii="Times New Roman" w:hAnsi="Times New Roman" w:cs="Times New Roman"/>
          <w:sz w:val="28"/>
          <w:szCs w:val="28"/>
        </w:rPr>
        <w:lastRenderedPageBreak/>
        <w:t xml:space="preserve">разностью  потенциалов  между эмиттером, являющимся в данном случае катодом и анодом.  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Для этого используют специальное устройство — электронную пушку,  которая  вместе  с  электронно-оптической  системой  создает  остросфокусированный пучок электронов, эмитируемых катодом, ускоряемый в вакууме электрическим полем с разностью потенциалов до 150 кВ. Скорость электронов при этом может достигать 100000 км/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и более. Установки   для   обработки   материалов   сфокусированным   пучком электронов состоят из трех основных устройств: электронной пушки, фокусирующей  системы  и  рабочей  камеры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Благодаря   кратковременности действия электр</w:t>
      </w:r>
      <w:r w:rsidR="00D24D86" w:rsidRPr="00F63FF5">
        <w:rPr>
          <w:rFonts w:ascii="Times New Roman" w:hAnsi="Times New Roman" w:cs="Times New Roman"/>
          <w:sz w:val="28"/>
          <w:szCs w:val="28"/>
        </w:rPr>
        <w:t>онных лучей и боль</w:t>
      </w:r>
      <w:r w:rsidRPr="00F63FF5">
        <w:rPr>
          <w:rFonts w:ascii="Times New Roman" w:hAnsi="Times New Roman" w:cs="Times New Roman"/>
          <w:sz w:val="28"/>
          <w:szCs w:val="28"/>
        </w:rPr>
        <w:t xml:space="preserve">шой   плотности   потока  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излучения</w:t>
      </w:r>
      <w:proofErr w:type="gramEnd"/>
      <w:r w:rsidR="009868FE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обрабатываемый  материал  плавится  и  испаряется  столь  быстро,  что тепло не успевает распространиться в  стороны  от  места  падения  луча (практически    зона    плавления    не больше поперечного сечения луча в месте  попадания  его  на  заготовку). В  направлении  излучения  луч  электронов   действует   на   значительно превышающую     глубину,     равную примерно  100  диаметрам  луча. 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Та-ким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  образом,   электронным   лучом можно  резать  м</w:t>
      </w:r>
      <w:r w:rsidR="00AA0E63" w:rsidRPr="00F63FF5">
        <w:rPr>
          <w:rFonts w:ascii="Times New Roman" w:hAnsi="Times New Roman" w:cs="Times New Roman"/>
          <w:sz w:val="28"/>
          <w:szCs w:val="28"/>
        </w:rPr>
        <w:t>атериалы  без  обра</w:t>
      </w:r>
      <w:r w:rsidRPr="00F63FF5">
        <w:rPr>
          <w:rFonts w:ascii="Times New Roman" w:hAnsi="Times New Roman" w:cs="Times New Roman"/>
          <w:sz w:val="28"/>
          <w:szCs w:val="28"/>
        </w:rPr>
        <w:t xml:space="preserve">зования  дефектного  слоя,  практически  без  отходов  и  с  высокой  производительностью.   Электронным   лучом     обрабатывают     детали     из вольфрама,  титана,  твердых  сплавов,  синтетических  камней,  осуществляется сварка и пайка. Ввиду малого диаметра пучка электронных лучей, локальности действия создаваемого ими тепла и отсутствия влияния износа инструмента можно получить при  обработке  высокую  точность  размеров  и  малую  шероховатость  поверхности.  </w:t>
      </w:r>
    </w:p>
    <w:p w:rsidR="009868FE" w:rsidRPr="00F63FF5" w:rsidRDefault="00450D52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Пучки электронов диаметром 5 мкм позволяют производить прецизионную  обработку  с  точностью  ±1  мкм.  Пучком  электронов  на  доводочных режимах  можно  получать  поверхности  с  высотой  микронеровностей  до  1 мкм.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Недостатки электронно-лучевой обработки: 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— необходимость ведения обработки в глубоком вакууме; </w:t>
      </w:r>
    </w:p>
    <w:p w:rsidR="00450D52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—  необходимость  защиты  от  рентген</w:t>
      </w:r>
      <w:r w:rsidR="000A1325" w:rsidRPr="00F63FF5">
        <w:rPr>
          <w:rFonts w:ascii="Times New Roman" w:hAnsi="Times New Roman" w:cs="Times New Roman"/>
          <w:sz w:val="28"/>
          <w:szCs w:val="28"/>
        </w:rPr>
        <w:t>овского  излучения  на  установ</w:t>
      </w:r>
      <w:r w:rsidRPr="00F63FF5">
        <w:rPr>
          <w:rFonts w:ascii="Times New Roman" w:hAnsi="Times New Roman" w:cs="Times New Roman"/>
          <w:sz w:val="28"/>
          <w:szCs w:val="28"/>
        </w:rPr>
        <w:t xml:space="preserve">ках с напряжением более 20 кВ; </w:t>
      </w:r>
    </w:p>
    <w:p w:rsidR="009A7D50" w:rsidRPr="00F63FF5" w:rsidRDefault="00450D52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— высокая стоимость оборудования</w:t>
      </w:r>
      <w:r w:rsidR="000A1325" w:rsidRPr="00F63FF5">
        <w:rPr>
          <w:rFonts w:ascii="Times New Roman" w:hAnsi="Times New Roman" w:cs="Times New Roman"/>
          <w:sz w:val="28"/>
          <w:szCs w:val="28"/>
        </w:rPr>
        <w:t>.</w:t>
      </w:r>
    </w:p>
    <w:p w:rsidR="007533BB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A7D50" w:rsidRPr="00F63FF5" w:rsidRDefault="009A7D5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Алгоритм выполнения работы:</w:t>
      </w: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1.</w:t>
      </w:r>
      <w:r w:rsidRPr="00F63FF5">
        <w:rPr>
          <w:color w:val="000000"/>
          <w:sz w:val="21"/>
          <w:szCs w:val="21"/>
        </w:rPr>
        <w:t xml:space="preserve"> </w:t>
      </w:r>
      <w:r w:rsidRPr="00F63FF5">
        <w:rPr>
          <w:color w:val="000000"/>
          <w:sz w:val="28"/>
          <w:szCs w:val="28"/>
        </w:rPr>
        <w:t>Определение способа обработки поверхности детали, выбор схемы обработки</w:t>
      </w:r>
      <w:r w:rsidR="00E76112" w:rsidRPr="00F63FF5">
        <w:rPr>
          <w:color w:val="000000"/>
          <w:sz w:val="28"/>
          <w:szCs w:val="28"/>
        </w:rPr>
        <w:t>.</w:t>
      </w: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2. Определение  технологической последовательности ультразвуковой обработки</w:t>
      </w:r>
      <w:r w:rsidR="00E76112" w:rsidRPr="00F63FF5">
        <w:rPr>
          <w:color w:val="000000"/>
          <w:sz w:val="28"/>
          <w:szCs w:val="28"/>
        </w:rPr>
        <w:t>.</w:t>
      </w: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3. Выбор оборудования</w:t>
      </w:r>
      <w:r w:rsidR="00E76112" w:rsidRPr="00F63FF5">
        <w:rPr>
          <w:color w:val="000000"/>
          <w:sz w:val="28"/>
          <w:szCs w:val="28"/>
        </w:rPr>
        <w:t>.</w:t>
      </w: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4. Расчёт технологических показателей процесса</w:t>
      </w:r>
      <w:r w:rsidR="00E76112" w:rsidRPr="00F63FF5">
        <w:rPr>
          <w:color w:val="000000"/>
          <w:sz w:val="28"/>
          <w:szCs w:val="28"/>
        </w:rPr>
        <w:t>.</w:t>
      </w:r>
    </w:p>
    <w:p w:rsidR="00907C72" w:rsidRPr="00F63FF5" w:rsidRDefault="00907C7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907C72" w:rsidRPr="00F63FF5" w:rsidRDefault="009D106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Задание:</w:t>
      </w:r>
      <w:r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07C72" w:rsidRPr="00F63FF5" w:rsidRDefault="00907C72" w:rsidP="00D63A66">
      <w:pPr>
        <w:pStyle w:val="a9"/>
        <w:numPr>
          <w:ilvl w:val="0"/>
          <w:numId w:val="17"/>
        </w:numPr>
        <w:jc w:val="both"/>
        <w:rPr>
          <w:sz w:val="28"/>
        </w:rPr>
      </w:pPr>
      <w:r w:rsidRPr="00F63FF5">
        <w:rPr>
          <w:sz w:val="28"/>
        </w:rPr>
        <w:t xml:space="preserve"> Изучит</w:t>
      </w:r>
      <w:r w:rsidR="003D4394">
        <w:rPr>
          <w:sz w:val="28"/>
        </w:rPr>
        <w:t>е</w:t>
      </w:r>
      <w:r w:rsidRPr="00F63FF5">
        <w:rPr>
          <w:sz w:val="28"/>
        </w:rPr>
        <w:t xml:space="preserve"> принцип работы  электронно-лучевой установки.</w:t>
      </w:r>
    </w:p>
    <w:p w:rsidR="000A1325" w:rsidRPr="00F63FF5" w:rsidRDefault="00907C72" w:rsidP="00D63A66">
      <w:pPr>
        <w:pStyle w:val="a9"/>
        <w:numPr>
          <w:ilvl w:val="0"/>
          <w:numId w:val="17"/>
        </w:numPr>
        <w:jc w:val="both"/>
        <w:rPr>
          <w:sz w:val="28"/>
        </w:rPr>
      </w:pPr>
      <w:r w:rsidRPr="00F63FF5">
        <w:rPr>
          <w:sz w:val="28"/>
        </w:rPr>
        <w:t>Сп</w:t>
      </w:r>
      <w:r w:rsidR="000A1325" w:rsidRPr="00F63FF5">
        <w:rPr>
          <w:sz w:val="28"/>
        </w:rPr>
        <w:t>роектирова</w:t>
      </w:r>
      <w:r w:rsidR="003D4394">
        <w:rPr>
          <w:sz w:val="28"/>
        </w:rPr>
        <w:t>ть</w:t>
      </w:r>
      <w:r w:rsidR="000A1325" w:rsidRPr="00F63FF5">
        <w:rPr>
          <w:sz w:val="28"/>
        </w:rPr>
        <w:t xml:space="preserve"> операции электронно-лучевой размерной обработки</w:t>
      </w:r>
    </w:p>
    <w:p w:rsidR="000A1325" w:rsidRPr="00F63FF5" w:rsidRDefault="000A1325" w:rsidP="00D63A66">
      <w:pPr>
        <w:pStyle w:val="a9"/>
        <w:numPr>
          <w:ilvl w:val="0"/>
          <w:numId w:val="17"/>
        </w:numPr>
        <w:jc w:val="both"/>
        <w:rPr>
          <w:sz w:val="28"/>
        </w:rPr>
      </w:pPr>
      <w:r w:rsidRPr="00F63FF5">
        <w:rPr>
          <w:sz w:val="28"/>
        </w:rPr>
        <w:t>Проектирование операции электронно-лучевой термической обработки</w:t>
      </w:r>
    </w:p>
    <w:p w:rsidR="009D106B" w:rsidRPr="00F63FF5" w:rsidRDefault="00907C72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 xml:space="preserve"> </w:t>
      </w:r>
      <w:r w:rsidR="009D106B" w:rsidRPr="00F63FF5">
        <w:rPr>
          <w:rFonts w:ascii="Times New Roman" w:hAnsi="Times New Roman" w:cs="Times New Roman"/>
          <w:sz w:val="28"/>
        </w:rPr>
        <w:t>(Задание выполняется по чертежу детали).</w:t>
      </w:r>
    </w:p>
    <w:p w:rsidR="009D106B" w:rsidRPr="00F63FF5" w:rsidRDefault="009D106B" w:rsidP="00E70C2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9D106B" w:rsidRPr="00F63FF5" w:rsidRDefault="009D106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9D106B" w:rsidRPr="00F63FF5" w:rsidRDefault="009D106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9D106B" w:rsidRPr="00F63FF5" w:rsidRDefault="009D106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9D106B" w:rsidRPr="00F63FF5" w:rsidRDefault="009D106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9D106B" w:rsidRPr="00F63FF5" w:rsidRDefault="009D106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130042" w:rsidRPr="00F63FF5" w:rsidRDefault="00130042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130042" w:rsidRPr="00F63FF5" w:rsidRDefault="00130042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907C72" w:rsidRPr="00F63FF5" w:rsidRDefault="00907C72" w:rsidP="00E70C21">
      <w:pPr>
        <w:spacing w:after="0" w:line="240" w:lineRule="auto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F63FF5">
        <w:rPr>
          <w:rFonts w:ascii="Times New Roman" w:hAnsi="Times New Roman" w:cs="Times New Roman"/>
          <w:b/>
          <w:sz w:val="36"/>
          <w:szCs w:val="36"/>
          <w:u w:val="single"/>
        </w:rPr>
        <w:br w:type="page"/>
      </w:r>
    </w:p>
    <w:p w:rsidR="009D106B" w:rsidRPr="00F63FF5" w:rsidRDefault="00907C7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</w:t>
      </w:r>
      <w:r w:rsidR="009D106B" w:rsidRPr="00F63FF5">
        <w:rPr>
          <w:rFonts w:ascii="Times New Roman" w:hAnsi="Times New Roman" w:cs="Times New Roman"/>
          <w:b/>
          <w:sz w:val="28"/>
          <w:szCs w:val="28"/>
          <w:u w:val="single"/>
        </w:rPr>
        <w:t>арта допуска к практической работе №</w:t>
      </w:r>
      <w:r w:rsidR="00130042" w:rsidRPr="00F63FF5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</w:p>
    <w:p w:rsidR="009D106B" w:rsidRPr="00F63FF5" w:rsidRDefault="009D106B" w:rsidP="00E70C2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r w:rsidR="00130042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электронно-лучевой обработки</w:t>
      </w: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proofErr w:type="spellStart"/>
      <w:proofErr w:type="gramStart"/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обработки</w:t>
      </w:r>
      <w:proofErr w:type="spellEnd"/>
      <w:proofErr w:type="gramEnd"/>
    </w:p>
    <w:p w:rsidR="00907C72" w:rsidRPr="00F63FF5" w:rsidRDefault="00907C7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07C72" w:rsidRPr="00F63FF5" w:rsidRDefault="001A7F3B" w:rsidP="00E70C21">
      <w:pPr>
        <w:spacing w:after="0" w:line="240" w:lineRule="auto"/>
        <w:ind w:left="36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1. </w:t>
      </w:r>
      <w:r w:rsidR="009D106B" w:rsidRPr="00F63FF5">
        <w:rPr>
          <w:rFonts w:ascii="Times New Roman" w:hAnsi="Times New Roman" w:cs="Times New Roman"/>
          <w:sz w:val="28"/>
          <w:szCs w:val="28"/>
        </w:rPr>
        <w:t xml:space="preserve">Назначение </w:t>
      </w:r>
      <w:r w:rsidRPr="00F63FF5">
        <w:rPr>
          <w:rFonts w:ascii="Times New Roman" w:hAnsi="Times New Roman" w:cs="Times New Roman"/>
          <w:bCs/>
          <w:sz w:val="28"/>
          <w:szCs w:val="28"/>
        </w:rPr>
        <w:t>электронно-лучевой обработки</w:t>
      </w:r>
    </w:p>
    <w:p w:rsidR="009D106B" w:rsidRPr="00F63FF5" w:rsidRDefault="009D106B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07C72" w:rsidRPr="00F63FF5">
        <w:rPr>
          <w:rFonts w:ascii="Times New Roman" w:hAnsi="Times New Roman" w:cs="Times New Roman"/>
          <w:sz w:val="28"/>
          <w:szCs w:val="28"/>
        </w:rPr>
        <w:t>.</w:t>
      </w:r>
    </w:p>
    <w:p w:rsidR="009D106B" w:rsidRPr="00F63FF5" w:rsidRDefault="009D106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7C72" w:rsidRPr="00F63FF5" w:rsidRDefault="001A7F3B" w:rsidP="00E70C21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2.</w:t>
      </w:r>
      <w:r w:rsidR="009D106B" w:rsidRPr="00F63FF5">
        <w:rPr>
          <w:rFonts w:ascii="Times New Roman" w:hAnsi="Times New Roman" w:cs="Times New Roman"/>
          <w:sz w:val="28"/>
          <w:szCs w:val="28"/>
        </w:rPr>
        <w:t xml:space="preserve">Основные </w:t>
      </w:r>
      <w:r w:rsidRPr="00F63FF5">
        <w:rPr>
          <w:rFonts w:ascii="Times New Roman" w:hAnsi="Times New Roman" w:cs="Times New Roman"/>
          <w:sz w:val="28"/>
          <w:szCs w:val="28"/>
        </w:rPr>
        <w:t>обрабатываемые материалы</w:t>
      </w:r>
    </w:p>
    <w:p w:rsidR="009D106B" w:rsidRPr="00F63FF5" w:rsidRDefault="009D106B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907C72" w:rsidRPr="00F63FF5">
        <w:rPr>
          <w:rFonts w:ascii="Times New Roman" w:hAnsi="Times New Roman" w:cs="Times New Roman"/>
          <w:sz w:val="28"/>
          <w:szCs w:val="28"/>
        </w:rPr>
        <w:t>.</w:t>
      </w:r>
    </w:p>
    <w:p w:rsidR="009D106B" w:rsidRPr="00F63FF5" w:rsidRDefault="009D106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07C72" w:rsidRPr="00F63FF5" w:rsidRDefault="009D106B" w:rsidP="00D63A66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Виды </w:t>
      </w:r>
      <w:r w:rsidR="001A7F3B" w:rsidRPr="00F63FF5">
        <w:rPr>
          <w:rFonts w:ascii="Times New Roman" w:hAnsi="Times New Roman" w:cs="Times New Roman"/>
          <w:sz w:val="28"/>
          <w:szCs w:val="28"/>
        </w:rPr>
        <w:t>работ для электронно-лучевой обработки</w:t>
      </w:r>
    </w:p>
    <w:p w:rsidR="009D106B" w:rsidRPr="00F63FF5" w:rsidRDefault="009D106B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9D106B" w:rsidRPr="00F63FF5" w:rsidRDefault="009D106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106B" w:rsidRPr="00F63FF5" w:rsidRDefault="009D106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D106B" w:rsidRPr="00F63FF5" w:rsidRDefault="00E26481" w:rsidP="00E70C21">
      <w:pPr>
        <w:spacing w:after="0" w:line="24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5.</w:t>
      </w:r>
      <w:r w:rsidR="009D106B" w:rsidRPr="00F63FF5">
        <w:rPr>
          <w:rFonts w:ascii="Times New Roman" w:hAnsi="Times New Roman" w:cs="Times New Roman"/>
          <w:sz w:val="28"/>
          <w:szCs w:val="28"/>
        </w:rPr>
        <w:t>Условия</w:t>
      </w:r>
      <w:r w:rsidRPr="00F63FF5">
        <w:rPr>
          <w:rFonts w:ascii="Times New Roman" w:hAnsi="Times New Roman" w:cs="Times New Roman"/>
          <w:sz w:val="28"/>
          <w:szCs w:val="28"/>
        </w:rPr>
        <w:t xml:space="preserve"> выполнения электронно-лучевой обработки</w:t>
      </w:r>
      <w:r w:rsidR="009D106B"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D106B" w:rsidRPr="00F63FF5" w:rsidRDefault="009D106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907C72" w:rsidRPr="00F63FF5" w:rsidRDefault="00907C72" w:rsidP="00E70C21">
      <w:pPr>
        <w:spacing w:after="0" w:line="240" w:lineRule="auto"/>
        <w:rPr>
          <w:rFonts w:ascii="Times New Roman" w:hAnsi="Times New Roman" w:cs="Times New Roman"/>
          <w:b/>
          <w:sz w:val="36"/>
          <w:szCs w:val="36"/>
          <w:u w:val="single"/>
        </w:rPr>
      </w:pPr>
      <w:r w:rsidRPr="00F63FF5">
        <w:rPr>
          <w:rFonts w:ascii="Times New Roman" w:hAnsi="Times New Roman" w:cs="Times New Roman"/>
          <w:b/>
          <w:sz w:val="36"/>
          <w:szCs w:val="36"/>
          <w:u w:val="single"/>
        </w:rPr>
        <w:br w:type="page"/>
      </w:r>
    </w:p>
    <w:p w:rsidR="009D106B" w:rsidRPr="00F63FF5" w:rsidRDefault="009D106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отчета к практической работе №</w:t>
      </w:r>
      <w:r w:rsidR="00130042" w:rsidRPr="00F63FF5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</w:p>
    <w:p w:rsidR="009D106B" w:rsidRPr="00F63FF5" w:rsidRDefault="009D106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r w:rsidR="00130042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электронно-луче</w:t>
      </w: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вой обработки</w:t>
      </w:r>
    </w:p>
    <w:p w:rsidR="009D106B" w:rsidRPr="00F63FF5" w:rsidRDefault="009D106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9D106B" w:rsidRPr="00F63FF5" w:rsidRDefault="009D106B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 xml:space="preserve"> </w:t>
      </w:r>
      <w:r w:rsidRPr="00F63FF5">
        <w:rPr>
          <w:rFonts w:ascii="Times New Roman" w:hAnsi="Times New Roman" w:cs="Times New Roman"/>
          <w:sz w:val="32"/>
          <w:u w:val="single"/>
        </w:rPr>
        <w:t>Цель работы:</w:t>
      </w:r>
      <w:r w:rsidRPr="00F63FF5">
        <w:rPr>
          <w:rFonts w:ascii="Times New Roman" w:hAnsi="Times New Roman" w:cs="Times New Roman"/>
          <w:b/>
          <w:sz w:val="32"/>
          <w:u w:val="single"/>
        </w:rPr>
        <w:t xml:space="preserve"> </w:t>
      </w:r>
      <w:r w:rsidRPr="00F63FF5">
        <w:rPr>
          <w:rFonts w:ascii="Times New Roman" w:hAnsi="Times New Roman" w:cs="Times New Roman"/>
          <w:sz w:val="32"/>
        </w:rPr>
        <w:t xml:space="preserve"> ______________________________________________</w:t>
      </w:r>
    </w:p>
    <w:p w:rsidR="009D106B" w:rsidRPr="00F63FF5" w:rsidRDefault="009D106B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>__________________________________________________________</w:t>
      </w:r>
    </w:p>
    <w:p w:rsidR="00F71A74" w:rsidRPr="00F63FF5" w:rsidRDefault="009D106B" w:rsidP="00E70C21">
      <w:pPr>
        <w:pStyle w:val="a9"/>
        <w:jc w:val="center"/>
        <w:rPr>
          <w:b/>
          <w:sz w:val="28"/>
          <w:szCs w:val="28"/>
        </w:rPr>
      </w:pPr>
      <w:r w:rsidRPr="00F63FF5">
        <w:rPr>
          <w:b/>
          <w:sz w:val="28"/>
          <w:szCs w:val="28"/>
        </w:rPr>
        <w:t>Задание</w:t>
      </w:r>
      <w:r w:rsidR="00E76112" w:rsidRPr="00F63FF5">
        <w:rPr>
          <w:b/>
          <w:sz w:val="28"/>
          <w:szCs w:val="28"/>
        </w:rPr>
        <w:t xml:space="preserve"> </w:t>
      </w:r>
      <w:r w:rsidR="00690E9A" w:rsidRPr="00F63FF5">
        <w:rPr>
          <w:b/>
          <w:sz w:val="28"/>
          <w:szCs w:val="28"/>
        </w:rPr>
        <w:t>1.</w:t>
      </w:r>
      <w:r w:rsidR="00F71A74" w:rsidRPr="00F63FF5">
        <w:rPr>
          <w:b/>
          <w:sz w:val="28"/>
          <w:szCs w:val="28"/>
        </w:rPr>
        <w:t xml:space="preserve"> Изучение электронно-лучевой установки.</w:t>
      </w:r>
    </w:p>
    <w:p w:rsidR="00E76112" w:rsidRPr="00F63FF5" w:rsidRDefault="00E7611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03242" w:rsidRPr="00F63FF5" w:rsidRDefault="0040324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E76112" w:rsidRPr="00F63FF5" w:rsidRDefault="00E7611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03242" w:rsidRPr="00F63FF5" w:rsidRDefault="00403242" w:rsidP="00E70C21">
      <w:pPr>
        <w:shd w:val="clear" w:color="auto" w:fill="FFFFFF"/>
        <w:spacing w:after="0" w:line="240" w:lineRule="auto"/>
        <w:ind w:right="-1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b/>
          <w:i/>
          <w:iCs/>
          <w:noProof/>
          <w:color w:val="000000"/>
          <w:sz w:val="28"/>
          <w:szCs w:val="28"/>
        </w:rPr>
        <w:drawing>
          <wp:inline distT="0" distB="0" distL="0" distR="0" wp14:anchorId="5368E7C5" wp14:editId="7A906201">
            <wp:extent cx="5411972" cy="5005812"/>
            <wp:effectExtent l="0" t="0" r="0" b="0"/>
            <wp:docPr id="10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583" cy="5003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242" w:rsidRPr="00F63FF5" w:rsidRDefault="00403242" w:rsidP="00E70C21">
      <w:pPr>
        <w:shd w:val="clear" w:color="auto" w:fill="FFFFFF"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bCs/>
          <w:color w:val="000000"/>
          <w:spacing w:val="1"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bCs/>
          <w:color w:val="000000"/>
          <w:spacing w:val="1"/>
          <w:sz w:val="28"/>
          <w:szCs w:val="28"/>
        </w:rPr>
        <w:t>Схема электронно-лучевой пушки</w:t>
      </w:r>
    </w:p>
    <w:p w:rsidR="00907C72" w:rsidRPr="00F63FF5" w:rsidRDefault="00907C72" w:rsidP="00E70C21">
      <w:pPr>
        <w:shd w:val="clear" w:color="auto" w:fill="FFFFFF"/>
        <w:spacing w:after="0" w:line="240" w:lineRule="auto"/>
        <w:ind w:right="-1"/>
        <w:jc w:val="center"/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</w:pPr>
    </w:p>
    <w:p w:rsidR="00403242" w:rsidRPr="00F63FF5" w:rsidRDefault="00403242" w:rsidP="00D63A66">
      <w:pPr>
        <w:pStyle w:val="a9"/>
        <w:numPr>
          <w:ilvl w:val="0"/>
          <w:numId w:val="22"/>
        </w:numPr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Описание устройства электронной пушки.</w:t>
      </w:r>
    </w:p>
    <w:p w:rsidR="00907C72" w:rsidRPr="00F63FF5" w:rsidRDefault="00907C72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907C72" w:rsidRPr="00F63FF5" w:rsidRDefault="00907C72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403242" w:rsidRPr="00F63FF5" w:rsidRDefault="00403242" w:rsidP="00D63A66">
      <w:pPr>
        <w:pStyle w:val="a9"/>
        <w:numPr>
          <w:ilvl w:val="0"/>
          <w:numId w:val="22"/>
        </w:numPr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Описание принципа действия электронной пушки.</w:t>
      </w:r>
    </w:p>
    <w:p w:rsidR="00403242" w:rsidRPr="00F63FF5" w:rsidRDefault="00403242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403242" w:rsidRPr="00F63FF5" w:rsidRDefault="00403242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403242" w:rsidRPr="00F63FF5" w:rsidRDefault="00403242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3F254D" w:rsidRPr="00F63FF5" w:rsidRDefault="003F254D" w:rsidP="00D63A66">
      <w:pPr>
        <w:pStyle w:val="a9"/>
        <w:numPr>
          <w:ilvl w:val="0"/>
          <w:numId w:val="22"/>
        </w:numPr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Питание пушки электрической энергией.</w:t>
      </w:r>
    </w:p>
    <w:p w:rsidR="003F254D" w:rsidRPr="00F63FF5" w:rsidRDefault="003F254D" w:rsidP="00E70C21">
      <w:pPr>
        <w:shd w:val="clear" w:color="auto" w:fill="FFFFFF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</w:pPr>
    </w:p>
    <w:p w:rsidR="00A850CF" w:rsidRPr="00F63FF5" w:rsidRDefault="00A850CF" w:rsidP="00D63A66">
      <w:pPr>
        <w:pStyle w:val="a9"/>
        <w:numPr>
          <w:ilvl w:val="0"/>
          <w:numId w:val="22"/>
        </w:numPr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Увеличение плотности энергии.</w:t>
      </w:r>
    </w:p>
    <w:p w:rsidR="00A850CF" w:rsidRPr="00F63FF5" w:rsidRDefault="00D82F98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noProof/>
          <w:color w:val="000000"/>
          <w:spacing w:val="6"/>
          <w:sz w:val="28"/>
          <w:szCs w:val="28"/>
        </w:rPr>
        <w:drawing>
          <wp:inline distT="0" distB="0" distL="0" distR="0" wp14:anchorId="100CC0B8" wp14:editId="544A0C2A">
            <wp:extent cx="4907788" cy="1698171"/>
            <wp:effectExtent l="19050" t="0" r="7112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232" cy="16993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F98" w:rsidRPr="00F63FF5" w:rsidRDefault="00D82F98" w:rsidP="00E70C21">
      <w:pPr>
        <w:shd w:val="clear" w:color="auto" w:fill="FFFFFF"/>
        <w:tabs>
          <w:tab w:val="left" w:pos="4147"/>
        </w:tabs>
        <w:spacing w:after="0" w:line="240" w:lineRule="auto"/>
        <w:ind w:left="182"/>
        <w:jc w:val="center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bCs/>
          <w:color w:val="000000"/>
          <w:spacing w:val="1"/>
          <w:sz w:val="28"/>
          <w:szCs w:val="28"/>
        </w:rPr>
        <w:t>Схема двухэлектродной пушки</w:t>
      </w:r>
      <w:r w:rsidRPr="00F63FF5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:</w:t>
      </w:r>
      <w:r w:rsidR="00907C72" w:rsidRPr="00F63FF5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А — анод; </w:t>
      </w:r>
      <w:proofErr w:type="gramStart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К</w:t>
      </w:r>
      <w:proofErr w:type="gramEnd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— </w:t>
      </w:r>
      <w:proofErr w:type="gramStart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катод</w:t>
      </w:r>
      <w:proofErr w:type="gramEnd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; ПК — </w:t>
      </w:r>
      <w:proofErr w:type="spellStart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прикатодный</w:t>
      </w:r>
      <w:proofErr w:type="spellEnd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 электрод;</w:t>
      </w:r>
      <w:r w:rsidR="00907C72"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val="en-US"/>
        </w:rPr>
        <w:t>U</w:t>
      </w:r>
      <w:proofErr w:type="spellStart"/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vertAlign w:val="subscript"/>
        </w:rPr>
        <w:t>уск</w:t>
      </w:r>
      <w:proofErr w:type="spellEnd"/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— ускоряющее напряжение</w:t>
      </w:r>
    </w:p>
    <w:p w:rsidR="00D82F98" w:rsidRPr="00F63FF5" w:rsidRDefault="00D82F98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noProof/>
          <w:color w:val="000000"/>
          <w:spacing w:val="6"/>
          <w:sz w:val="28"/>
          <w:szCs w:val="28"/>
        </w:rPr>
        <w:drawing>
          <wp:inline distT="0" distB="0" distL="0" distR="0" wp14:anchorId="37C17F60" wp14:editId="154050BB">
            <wp:extent cx="3971059" cy="2441377"/>
            <wp:effectExtent l="1905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098" cy="24414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F98" w:rsidRPr="00F63FF5" w:rsidRDefault="00D82F98" w:rsidP="00E70C21">
      <w:pPr>
        <w:shd w:val="clear" w:color="auto" w:fill="FFFFFF"/>
        <w:tabs>
          <w:tab w:val="left" w:pos="4147"/>
        </w:tabs>
        <w:spacing w:after="0" w:line="240" w:lineRule="auto"/>
        <w:ind w:left="182"/>
        <w:jc w:val="center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bCs/>
          <w:color w:val="000000"/>
          <w:spacing w:val="1"/>
          <w:sz w:val="28"/>
          <w:szCs w:val="28"/>
        </w:rPr>
        <w:t xml:space="preserve">Схема </w:t>
      </w:r>
      <w:proofErr w:type="spellStart"/>
      <w:r w:rsidRPr="00F63FF5">
        <w:rPr>
          <w:rFonts w:ascii="Times New Roman" w:eastAsia="Times New Roman" w:hAnsi="Times New Roman" w:cs="Times New Roman"/>
          <w:bCs/>
          <w:color w:val="000000"/>
          <w:spacing w:val="1"/>
          <w:sz w:val="28"/>
          <w:szCs w:val="28"/>
        </w:rPr>
        <w:t>трёхэлектродной</w:t>
      </w:r>
      <w:proofErr w:type="spellEnd"/>
      <w:r w:rsidRPr="00F63FF5">
        <w:rPr>
          <w:rFonts w:ascii="Times New Roman" w:eastAsia="Times New Roman" w:hAnsi="Times New Roman" w:cs="Times New Roman"/>
          <w:bCs/>
          <w:color w:val="000000"/>
          <w:spacing w:val="1"/>
          <w:sz w:val="28"/>
          <w:szCs w:val="28"/>
        </w:rPr>
        <w:t xml:space="preserve"> пушки:</w:t>
      </w:r>
      <w:r w:rsidR="00907C72" w:rsidRPr="00F63FF5">
        <w:rPr>
          <w:rFonts w:ascii="Times New Roman" w:eastAsia="Times New Roman" w:hAnsi="Times New Roman" w:cs="Times New Roman"/>
          <w:bCs/>
          <w:color w:val="000000"/>
          <w:spacing w:val="1"/>
          <w:sz w:val="28"/>
          <w:szCs w:val="28"/>
        </w:rPr>
        <w:t xml:space="preserve"> </w:t>
      </w:r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А — анод; </w:t>
      </w:r>
      <w:proofErr w:type="gramStart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К</w:t>
      </w:r>
      <w:proofErr w:type="gramEnd"/>
      <w:r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— катод; УЭ — управляющий  электрод;</w:t>
      </w:r>
      <w:r w:rsidR="00907C72" w:rsidRPr="00F63FF5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</w:t>
      </w:r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val="en-US"/>
        </w:rPr>
        <w:t>U</w:t>
      </w:r>
      <w:proofErr w:type="spellStart"/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vertAlign w:val="subscript"/>
        </w:rPr>
        <w:t>уск</w:t>
      </w:r>
      <w:proofErr w:type="spellEnd"/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— ускоряющее напряжение;  </w:t>
      </w:r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val="en-US"/>
        </w:rPr>
        <w:t>U</w:t>
      </w:r>
      <w:proofErr w:type="spellStart"/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vertAlign w:val="subscript"/>
        </w:rPr>
        <w:t>упр</w:t>
      </w:r>
      <w:proofErr w:type="spellEnd"/>
      <w:r w:rsidRPr="00F63FF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— управляющее напряжение</w:t>
      </w:r>
    </w:p>
    <w:p w:rsidR="00A850CF" w:rsidRPr="00F63FF5" w:rsidRDefault="00D82F98" w:rsidP="00D63A66">
      <w:pPr>
        <w:pStyle w:val="a9"/>
        <w:numPr>
          <w:ilvl w:val="0"/>
          <w:numId w:val="22"/>
        </w:numPr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Особенности работы и применения двухэлектродной и тр</w:t>
      </w:r>
      <w:r w:rsidR="00FE6F69" w:rsidRPr="00F63FF5">
        <w:rPr>
          <w:color w:val="000000"/>
          <w:spacing w:val="6"/>
          <w:sz w:val="28"/>
          <w:szCs w:val="28"/>
        </w:rPr>
        <w:t>ё</w:t>
      </w:r>
      <w:r w:rsidRPr="00F63FF5">
        <w:rPr>
          <w:color w:val="000000"/>
          <w:spacing w:val="6"/>
          <w:sz w:val="28"/>
          <w:szCs w:val="28"/>
        </w:rPr>
        <w:t>хэлектродной пушек</w:t>
      </w:r>
    </w:p>
    <w:p w:rsidR="00FE6F69" w:rsidRPr="00F63FF5" w:rsidRDefault="00FE6F69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E6F69" w:rsidRPr="00F63FF5" w:rsidRDefault="00FE6F69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A850CF" w:rsidP="00D63A66">
      <w:pPr>
        <w:pStyle w:val="a9"/>
        <w:numPr>
          <w:ilvl w:val="0"/>
          <w:numId w:val="22"/>
        </w:numPr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 xml:space="preserve"> </w:t>
      </w:r>
      <w:r w:rsidR="00F32515" w:rsidRPr="00F63FF5">
        <w:rPr>
          <w:color w:val="000000"/>
          <w:spacing w:val="6"/>
          <w:sz w:val="28"/>
          <w:szCs w:val="28"/>
        </w:rPr>
        <w:t xml:space="preserve">Станки для механической обработки с использованием </w:t>
      </w:r>
      <w:r w:rsidR="00593887" w:rsidRPr="00F63FF5">
        <w:rPr>
          <w:color w:val="000000"/>
          <w:spacing w:val="6"/>
          <w:sz w:val="28"/>
          <w:szCs w:val="28"/>
        </w:rPr>
        <w:t>электронно-лучевых</w:t>
      </w:r>
      <w:r w:rsidR="00F32515" w:rsidRPr="00F63FF5">
        <w:rPr>
          <w:color w:val="000000"/>
          <w:spacing w:val="6"/>
          <w:sz w:val="28"/>
          <w:szCs w:val="28"/>
        </w:rPr>
        <w:t xml:space="preserve"> установок: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 виды работ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-обрабатываемые поверхности</w:t>
      </w:r>
    </w:p>
    <w:p w:rsidR="00FE6F69" w:rsidRPr="00F63FF5" w:rsidRDefault="00FE6F69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-обрабатываемые материалы</w:t>
      </w:r>
    </w:p>
    <w:p w:rsidR="00FE6F69" w:rsidRPr="00F63FF5" w:rsidRDefault="00FE6F69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-точность обработки</w:t>
      </w:r>
    </w:p>
    <w:p w:rsidR="00E76112" w:rsidRPr="00F63FF5" w:rsidRDefault="00E76112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-производительность</w:t>
      </w:r>
    </w:p>
    <w:p w:rsidR="00E76112" w:rsidRPr="00F63FF5" w:rsidRDefault="00E76112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D82F98" w:rsidRPr="00F63FF5" w:rsidRDefault="00D82F98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noProof/>
          <w:color w:val="000000"/>
          <w:spacing w:val="6"/>
          <w:sz w:val="28"/>
          <w:szCs w:val="28"/>
        </w:rPr>
        <w:lastRenderedPageBreak/>
        <w:drawing>
          <wp:inline distT="0" distB="0" distL="0" distR="0" wp14:anchorId="5F65DB04" wp14:editId="6190146C">
            <wp:extent cx="4952623" cy="4019107"/>
            <wp:effectExtent l="0" t="0" r="0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8627" cy="4023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112" w:rsidRPr="00F63FF5" w:rsidRDefault="00E76112" w:rsidP="00E70C21">
      <w:pPr>
        <w:pStyle w:val="a9"/>
        <w:shd w:val="clear" w:color="auto" w:fill="FFFFFF"/>
        <w:ind w:right="-1"/>
        <w:jc w:val="both"/>
        <w:rPr>
          <w:sz w:val="28"/>
          <w:szCs w:val="28"/>
        </w:rPr>
      </w:pPr>
    </w:p>
    <w:p w:rsidR="00FE6F69" w:rsidRPr="00F63FF5" w:rsidRDefault="00FE6F69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sz w:val="28"/>
          <w:szCs w:val="28"/>
        </w:rPr>
        <w:t>Общий вид  электронно-лучевой технологической установки</w:t>
      </w:r>
    </w:p>
    <w:p w:rsidR="00F32515" w:rsidRPr="00F63FF5" w:rsidRDefault="00F661C1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 xml:space="preserve">6. </w:t>
      </w:r>
      <w:r w:rsidR="00593887" w:rsidRPr="00F63FF5">
        <w:rPr>
          <w:color w:val="000000"/>
          <w:spacing w:val="6"/>
          <w:sz w:val="28"/>
          <w:szCs w:val="28"/>
        </w:rPr>
        <w:t>электронно-лучевые установки для свар</w:t>
      </w:r>
      <w:r w:rsidR="00F32515" w:rsidRPr="00F63FF5">
        <w:rPr>
          <w:color w:val="000000"/>
          <w:spacing w:val="6"/>
          <w:sz w:val="28"/>
          <w:szCs w:val="28"/>
        </w:rPr>
        <w:t>ки: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 виды работ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-обрабатываемые детали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-обрабатываемые материалы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-размеры обрабатываемой поверхности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  <w:r w:rsidRPr="00F63FF5">
        <w:rPr>
          <w:color w:val="000000"/>
          <w:spacing w:val="6"/>
          <w:sz w:val="28"/>
          <w:szCs w:val="28"/>
        </w:rPr>
        <w:t>-скорость процесса</w:t>
      </w:r>
    </w:p>
    <w:p w:rsidR="00F661C1" w:rsidRPr="00F63FF5" w:rsidRDefault="00F661C1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F661C1" w:rsidRPr="00F63FF5" w:rsidRDefault="00FE6F69" w:rsidP="00E70C21">
      <w:pPr>
        <w:shd w:val="clear" w:color="auto" w:fill="FFFFFF"/>
        <w:spacing w:after="0" w:line="240" w:lineRule="auto"/>
        <w:ind w:right="-1"/>
        <w:jc w:val="both"/>
        <w:rPr>
          <w:rFonts w:ascii="Times New Roman" w:hAnsi="Times New Roman" w:cs="Times New Roman"/>
          <w:color w:val="000000"/>
          <w:spacing w:val="6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pacing w:val="6"/>
          <w:sz w:val="28"/>
          <w:szCs w:val="28"/>
        </w:rPr>
        <w:lastRenderedPageBreak/>
        <w:t xml:space="preserve">          </w:t>
      </w:r>
      <w:r w:rsidR="00593887" w:rsidRPr="00F63FF5">
        <w:rPr>
          <w:rFonts w:ascii="Times New Roman" w:hAnsi="Times New Roman" w:cs="Times New Roman"/>
          <w:noProof/>
          <w:color w:val="000000"/>
          <w:spacing w:val="6"/>
          <w:sz w:val="28"/>
          <w:szCs w:val="28"/>
        </w:rPr>
        <w:drawing>
          <wp:inline distT="0" distB="0" distL="0" distR="0" wp14:anchorId="6F6C699E" wp14:editId="2D1CD24D">
            <wp:extent cx="4873584" cy="3685823"/>
            <wp:effectExtent l="19050" t="0" r="3216" b="0"/>
            <wp:docPr id="18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343" cy="3685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3887" w:rsidRPr="00F63FF5" w:rsidRDefault="00593887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Общий вид установок  для электронно-лучевой сварки с вакуумными камерами среднего объем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а(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>модели:ЭЛСМ-5, АЭЛТК-0,9/4/0,9, ЭЛСМ-4,АЭЛТК-5и др.)</w:t>
      </w:r>
    </w:p>
    <w:p w:rsidR="00593887" w:rsidRPr="00F63FF5" w:rsidRDefault="00E26481" w:rsidP="00E70C21">
      <w:pPr>
        <w:shd w:val="clear" w:color="auto" w:fill="FFFFFF"/>
        <w:spacing w:after="0" w:line="240" w:lineRule="auto"/>
        <w:ind w:right="-1"/>
        <w:rPr>
          <w:rFonts w:ascii="Times New Roman" w:hAnsi="Times New Roman" w:cs="Times New Roman"/>
          <w:b/>
          <w:color w:val="000000"/>
          <w:spacing w:val="6"/>
          <w:sz w:val="28"/>
          <w:szCs w:val="28"/>
        </w:rPr>
      </w:pPr>
      <w:r w:rsidRPr="00F63FF5">
        <w:rPr>
          <w:rFonts w:ascii="Times New Roman" w:hAnsi="Times New Roman" w:cs="Times New Roman"/>
          <w:b/>
          <w:color w:val="000000"/>
          <w:spacing w:val="6"/>
          <w:sz w:val="28"/>
          <w:szCs w:val="28"/>
        </w:rPr>
        <w:t>Вывод</w:t>
      </w:r>
      <w:r w:rsidR="00D9559D" w:rsidRPr="00F63FF5">
        <w:rPr>
          <w:rFonts w:ascii="Times New Roman" w:hAnsi="Times New Roman" w:cs="Times New Roman"/>
          <w:b/>
          <w:color w:val="000000"/>
          <w:spacing w:val="6"/>
          <w:sz w:val="28"/>
          <w:szCs w:val="28"/>
        </w:rPr>
        <w:t>:</w:t>
      </w:r>
    </w:p>
    <w:p w:rsidR="00D9559D" w:rsidRPr="00F63FF5" w:rsidRDefault="00D9559D" w:rsidP="00E70C2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0"/>
        </w:rPr>
      </w:pPr>
      <w:r w:rsidRPr="00F63FF5">
        <w:rPr>
          <w:rFonts w:ascii="Times New Roman" w:hAnsi="Times New Roman" w:cs="Times New Roman"/>
          <w:b/>
          <w:sz w:val="28"/>
        </w:rPr>
        <w:br w:type="page"/>
      </w:r>
    </w:p>
    <w:p w:rsidR="002434CA" w:rsidRPr="00F63FF5" w:rsidRDefault="002434CA" w:rsidP="00E70C21">
      <w:pPr>
        <w:pStyle w:val="a9"/>
        <w:jc w:val="center"/>
        <w:rPr>
          <w:b/>
          <w:sz w:val="28"/>
        </w:rPr>
      </w:pPr>
      <w:r w:rsidRPr="00F63FF5">
        <w:rPr>
          <w:b/>
          <w:sz w:val="28"/>
        </w:rPr>
        <w:lastRenderedPageBreak/>
        <w:t>Задание 2. Проектирование операции электронно-лучевой размерной обработки</w:t>
      </w:r>
    </w:p>
    <w:p w:rsidR="00F32515" w:rsidRPr="00F63FF5" w:rsidRDefault="00F32515" w:rsidP="00E70C21">
      <w:pPr>
        <w:pStyle w:val="a9"/>
        <w:shd w:val="clear" w:color="auto" w:fill="FFFFFF"/>
        <w:ind w:right="-1"/>
        <w:jc w:val="both"/>
        <w:rPr>
          <w:color w:val="000000"/>
          <w:spacing w:val="6"/>
          <w:sz w:val="28"/>
          <w:szCs w:val="28"/>
        </w:rPr>
      </w:pPr>
    </w:p>
    <w:p w:rsidR="002434CA" w:rsidRPr="00F63FF5" w:rsidRDefault="002434CA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2434CA" w:rsidRPr="00F63FF5" w:rsidRDefault="00410F7A" w:rsidP="00D63A66">
      <w:pPr>
        <w:widowControl w:val="0"/>
        <w:numPr>
          <w:ilvl w:val="0"/>
          <w:numId w:val="23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40" w:lineRule="auto"/>
        <w:ind w:firstLine="355"/>
        <w:jc w:val="both"/>
        <w:rPr>
          <w:rFonts w:ascii="Times New Roman" w:hAnsi="Times New Roman" w:cs="Times New Roman"/>
          <w:color w:val="000000"/>
          <w:spacing w:val="-3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>) проектирование работ по перфорации отверстий</w:t>
      </w:r>
      <w:r w:rsidR="002434CA" w:rsidRPr="00F63FF5">
        <w:rPr>
          <w:rFonts w:ascii="Times New Roman" w:hAnsi="Times New Roman" w:cs="Times New Roman"/>
          <w:color w:val="000000"/>
          <w:spacing w:val="3"/>
          <w:sz w:val="28"/>
          <w:szCs w:val="28"/>
        </w:rPr>
        <w:t xml:space="preserve">. </w:t>
      </w: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 1.1. Деталь</w:t>
      </w: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1.2. Параметры отверстий</w:t>
      </w:r>
      <w:r w:rsidRPr="00F63FF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1.3. Материал детали</w:t>
      </w: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 1.4. Схема обработки</w:t>
      </w: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Параметры электронно-лучевой обработки</w:t>
      </w: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584"/>
        <w:gridCol w:w="1468"/>
        <w:gridCol w:w="1410"/>
        <w:gridCol w:w="1626"/>
        <w:gridCol w:w="1483"/>
      </w:tblGrid>
      <w:tr w:rsidR="00410F7A" w:rsidRPr="00F63FF5" w:rsidTr="00C90D5B">
        <w:tc>
          <w:tcPr>
            <w:tcW w:w="4219" w:type="dxa"/>
          </w:tcPr>
          <w:p w:rsidR="00410F7A" w:rsidRPr="00F63FF5" w:rsidRDefault="00410F7A" w:rsidP="00E70C21">
            <w:pPr>
              <w:jc w:val="both"/>
              <w:rPr>
                <w:sz w:val="28"/>
                <w:szCs w:val="28"/>
              </w:rPr>
            </w:pPr>
            <w:r w:rsidRPr="00F63FF5">
              <w:rPr>
                <w:sz w:val="28"/>
                <w:szCs w:val="28"/>
              </w:rPr>
              <w:t>Перфорация отверстий</w:t>
            </w:r>
          </w:p>
        </w:tc>
        <w:tc>
          <w:tcPr>
            <w:tcW w:w="1559" w:type="dxa"/>
          </w:tcPr>
          <w:p w:rsidR="00410F7A" w:rsidRPr="00F63FF5" w:rsidRDefault="00410F7A" w:rsidP="00E70C21">
            <w:pPr>
              <w:jc w:val="both"/>
            </w:pPr>
            <w:r w:rsidRPr="00F63FF5">
              <w:t>Потенциал,</w:t>
            </w:r>
          </w:p>
          <w:p w:rsidR="00410F7A" w:rsidRPr="00F63FF5" w:rsidRDefault="00410F7A" w:rsidP="00E70C21">
            <w:pPr>
              <w:jc w:val="both"/>
            </w:pPr>
            <w:r w:rsidRPr="00F63FF5">
              <w:t>кВ</w:t>
            </w:r>
          </w:p>
        </w:tc>
        <w:tc>
          <w:tcPr>
            <w:tcW w:w="1560" w:type="dxa"/>
          </w:tcPr>
          <w:p w:rsidR="00410F7A" w:rsidRPr="00F63FF5" w:rsidRDefault="00410F7A" w:rsidP="00E70C21">
            <w:pPr>
              <w:jc w:val="both"/>
            </w:pPr>
            <w:r w:rsidRPr="00F63FF5">
              <w:t>Средний ток, Мка</w:t>
            </w:r>
          </w:p>
        </w:tc>
        <w:tc>
          <w:tcPr>
            <w:tcW w:w="1701" w:type="dxa"/>
          </w:tcPr>
          <w:p w:rsidR="00410F7A" w:rsidRPr="00F63FF5" w:rsidRDefault="00410F7A" w:rsidP="00E70C21">
            <w:pPr>
              <w:jc w:val="both"/>
            </w:pPr>
            <w:r w:rsidRPr="00F63FF5">
              <w:t>Длительность импульса, мкс</w:t>
            </w:r>
          </w:p>
        </w:tc>
        <w:tc>
          <w:tcPr>
            <w:tcW w:w="1666" w:type="dxa"/>
          </w:tcPr>
          <w:p w:rsidR="00410F7A" w:rsidRPr="00F63FF5" w:rsidRDefault="00410F7A" w:rsidP="00E70C21">
            <w:pPr>
              <w:jc w:val="both"/>
            </w:pPr>
            <w:r w:rsidRPr="00F63FF5">
              <w:t xml:space="preserve">Частота, </w:t>
            </w:r>
            <w:proofErr w:type="gramStart"/>
            <w:r w:rsidRPr="00F63FF5">
              <w:t>Гц</w:t>
            </w:r>
            <w:proofErr w:type="gramEnd"/>
          </w:p>
        </w:tc>
      </w:tr>
    </w:tbl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410F7A" w:rsidRPr="00F63FF5" w:rsidRDefault="00410F7A" w:rsidP="00E70C21">
      <w:pPr>
        <w:spacing w:after="0" w:line="240" w:lineRule="auto"/>
        <w:jc w:val="both"/>
        <w:rPr>
          <w:rFonts w:ascii="Times New Roman" w:hAnsi="Times New Roman" w:cs="Times New Roman"/>
          <w:i/>
          <w:color w:val="000000"/>
          <w:spacing w:val="-3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2</w:t>
      </w:r>
      <w:r w:rsidRPr="00F63FF5">
        <w:rPr>
          <w:rFonts w:ascii="Times New Roman" w:hAnsi="Times New Roman" w:cs="Times New Roman"/>
          <w:i/>
          <w:color w:val="000000"/>
          <w:spacing w:val="1"/>
          <w:sz w:val="28"/>
          <w:szCs w:val="28"/>
        </w:rPr>
        <w:t xml:space="preserve">) проектирование работ по </w:t>
      </w:r>
      <w:r w:rsidR="00834318" w:rsidRPr="00F63FF5">
        <w:rPr>
          <w:rFonts w:ascii="Times New Roman" w:hAnsi="Times New Roman" w:cs="Times New Roman"/>
          <w:i/>
          <w:color w:val="000000"/>
          <w:spacing w:val="1"/>
          <w:sz w:val="28"/>
          <w:szCs w:val="28"/>
        </w:rPr>
        <w:t>с</w:t>
      </w:r>
      <w:r w:rsidR="00834318" w:rsidRPr="00F63FF5">
        <w:rPr>
          <w:rFonts w:ascii="Times New Roman" w:hAnsi="Times New Roman" w:cs="Times New Roman"/>
          <w:i/>
          <w:color w:val="000000"/>
          <w:spacing w:val="-3"/>
          <w:sz w:val="28"/>
          <w:szCs w:val="28"/>
        </w:rPr>
        <w:t xml:space="preserve">верлению единичных сквозных и глухих отверстии 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 2.1. Деталь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2.2. Параметры отверстий</w:t>
      </w:r>
      <w:r w:rsidRPr="00F63FF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2.3. Материал детали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 2.4. Схема обработки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Параметры электронно-лучевой обработки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563"/>
        <w:gridCol w:w="1472"/>
        <w:gridCol w:w="1416"/>
        <w:gridCol w:w="1629"/>
        <w:gridCol w:w="1491"/>
      </w:tblGrid>
      <w:tr w:rsidR="00834318" w:rsidRPr="00F63FF5" w:rsidTr="00C90D5B">
        <w:tc>
          <w:tcPr>
            <w:tcW w:w="4219" w:type="dxa"/>
          </w:tcPr>
          <w:p w:rsidR="00834318" w:rsidRPr="00F63FF5" w:rsidRDefault="00834318" w:rsidP="00E70C21">
            <w:pPr>
              <w:jc w:val="both"/>
              <w:rPr>
                <w:sz w:val="28"/>
                <w:szCs w:val="28"/>
              </w:rPr>
            </w:pPr>
            <w:r w:rsidRPr="00F63FF5">
              <w:rPr>
                <w:sz w:val="28"/>
                <w:szCs w:val="28"/>
              </w:rPr>
              <w:t>Сверление отверстий</w:t>
            </w:r>
          </w:p>
        </w:tc>
        <w:tc>
          <w:tcPr>
            <w:tcW w:w="1559" w:type="dxa"/>
          </w:tcPr>
          <w:p w:rsidR="00834318" w:rsidRPr="00F63FF5" w:rsidRDefault="00834318" w:rsidP="00E70C21">
            <w:pPr>
              <w:jc w:val="both"/>
            </w:pPr>
            <w:r w:rsidRPr="00F63FF5">
              <w:t>Потенциал,</w:t>
            </w:r>
          </w:p>
          <w:p w:rsidR="00834318" w:rsidRPr="00F63FF5" w:rsidRDefault="00834318" w:rsidP="00E70C21">
            <w:pPr>
              <w:jc w:val="both"/>
            </w:pPr>
            <w:r w:rsidRPr="00F63FF5">
              <w:t>кВ</w:t>
            </w:r>
          </w:p>
        </w:tc>
        <w:tc>
          <w:tcPr>
            <w:tcW w:w="1560" w:type="dxa"/>
          </w:tcPr>
          <w:p w:rsidR="00834318" w:rsidRPr="00F63FF5" w:rsidRDefault="00834318" w:rsidP="00E70C21">
            <w:pPr>
              <w:jc w:val="both"/>
            </w:pPr>
            <w:r w:rsidRPr="00F63FF5">
              <w:t>Средний ток, Мка</w:t>
            </w:r>
          </w:p>
        </w:tc>
        <w:tc>
          <w:tcPr>
            <w:tcW w:w="1701" w:type="dxa"/>
          </w:tcPr>
          <w:p w:rsidR="00834318" w:rsidRPr="00F63FF5" w:rsidRDefault="00834318" w:rsidP="00E70C21">
            <w:pPr>
              <w:jc w:val="both"/>
            </w:pPr>
            <w:r w:rsidRPr="00F63FF5">
              <w:t>Длительность импульса, мкс</w:t>
            </w:r>
          </w:p>
        </w:tc>
        <w:tc>
          <w:tcPr>
            <w:tcW w:w="1666" w:type="dxa"/>
          </w:tcPr>
          <w:p w:rsidR="00834318" w:rsidRPr="00F63FF5" w:rsidRDefault="00834318" w:rsidP="00E70C21">
            <w:pPr>
              <w:jc w:val="both"/>
            </w:pPr>
            <w:r w:rsidRPr="00F63FF5">
              <w:t xml:space="preserve">Частота, </w:t>
            </w:r>
            <w:proofErr w:type="gramStart"/>
            <w:r w:rsidRPr="00F63FF5">
              <w:t>Гц</w:t>
            </w:r>
            <w:proofErr w:type="gramEnd"/>
          </w:p>
        </w:tc>
      </w:tr>
    </w:tbl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i/>
          <w:color w:val="000000"/>
          <w:spacing w:val="-3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2</w:t>
      </w:r>
      <w:r w:rsidRPr="00F63FF5">
        <w:rPr>
          <w:rFonts w:ascii="Times New Roman" w:hAnsi="Times New Roman" w:cs="Times New Roman"/>
          <w:i/>
          <w:color w:val="000000"/>
          <w:spacing w:val="1"/>
          <w:sz w:val="28"/>
          <w:szCs w:val="28"/>
        </w:rPr>
        <w:t>) проектирование работ по фрезерованию пазов</w:t>
      </w:r>
      <w:r w:rsidRPr="00F63FF5">
        <w:rPr>
          <w:rFonts w:ascii="Times New Roman" w:hAnsi="Times New Roman" w:cs="Times New Roman"/>
          <w:i/>
          <w:color w:val="000000"/>
          <w:spacing w:val="-3"/>
          <w:sz w:val="28"/>
          <w:szCs w:val="28"/>
        </w:rPr>
        <w:t xml:space="preserve"> 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 2.1. Деталь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2.2. Параметры пазов</w:t>
      </w:r>
      <w:r w:rsidRPr="00F63FF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2.3. Материал детали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 2.4. Схема обработки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834318" w:rsidRPr="00F63FF5" w:rsidRDefault="00834318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Параметры электронно-лучевой обработки</w:t>
      </w:r>
    </w:p>
    <w:p w:rsidR="00834318" w:rsidRPr="00F63FF5" w:rsidRDefault="0083431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608"/>
        <w:gridCol w:w="1464"/>
        <w:gridCol w:w="1403"/>
        <w:gridCol w:w="1622"/>
        <w:gridCol w:w="1474"/>
      </w:tblGrid>
      <w:tr w:rsidR="00834318" w:rsidRPr="00F63FF5" w:rsidTr="00C90D5B">
        <w:tc>
          <w:tcPr>
            <w:tcW w:w="4219" w:type="dxa"/>
          </w:tcPr>
          <w:p w:rsidR="00834318" w:rsidRPr="00F63FF5" w:rsidRDefault="00834318" w:rsidP="00E70C21">
            <w:pPr>
              <w:jc w:val="both"/>
              <w:rPr>
                <w:sz w:val="28"/>
                <w:szCs w:val="28"/>
              </w:rPr>
            </w:pPr>
            <w:r w:rsidRPr="00F63FF5">
              <w:rPr>
                <w:sz w:val="28"/>
                <w:szCs w:val="28"/>
              </w:rPr>
              <w:t>Фрезерование пазов</w:t>
            </w:r>
          </w:p>
        </w:tc>
        <w:tc>
          <w:tcPr>
            <w:tcW w:w="1559" w:type="dxa"/>
          </w:tcPr>
          <w:p w:rsidR="00834318" w:rsidRPr="00F63FF5" w:rsidRDefault="00834318" w:rsidP="00E70C21">
            <w:pPr>
              <w:jc w:val="both"/>
            </w:pPr>
            <w:r w:rsidRPr="00F63FF5">
              <w:t>Потенциал,</w:t>
            </w:r>
          </w:p>
          <w:p w:rsidR="00834318" w:rsidRPr="00F63FF5" w:rsidRDefault="00834318" w:rsidP="00E70C21">
            <w:pPr>
              <w:jc w:val="both"/>
            </w:pPr>
            <w:r w:rsidRPr="00F63FF5">
              <w:t>кВ</w:t>
            </w:r>
          </w:p>
        </w:tc>
        <w:tc>
          <w:tcPr>
            <w:tcW w:w="1560" w:type="dxa"/>
          </w:tcPr>
          <w:p w:rsidR="00834318" w:rsidRPr="00F63FF5" w:rsidRDefault="00834318" w:rsidP="00E70C21">
            <w:pPr>
              <w:jc w:val="both"/>
            </w:pPr>
            <w:r w:rsidRPr="00F63FF5">
              <w:t>Средний ток, Мка</w:t>
            </w:r>
          </w:p>
        </w:tc>
        <w:tc>
          <w:tcPr>
            <w:tcW w:w="1701" w:type="dxa"/>
          </w:tcPr>
          <w:p w:rsidR="00834318" w:rsidRPr="00F63FF5" w:rsidRDefault="00834318" w:rsidP="00E70C21">
            <w:pPr>
              <w:jc w:val="both"/>
            </w:pPr>
            <w:r w:rsidRPr="00F63FF5">
              <w:t>Длительность импульса, мкс</w:t>
            </w:r>
          </w:p>
        </w:tc>
        <w:tc>
          <w:tcPr>
            <w:tcW w:w="1666" w:type="dxa"/>
          </w:tcPr>
          <w:p w:rsidR="00834318" w:rsidRPr="00F63FF5" w:rsidRDefault="00834318" w:rsidP="00E70C21">
            <w:pPr>
              <w:jc w:val="both"/>
            </w:pPr>
            <w:r w:rsidRPr="00F63FF5">
              <w:t xml:space="preserve">Частота, </w:t>
            </w:r>
            <w:proofErr w:type="gramStart"/>
            <w:r w:rsidRPr="00F63FF5">
              <w:t>Гц</w:t>
            </w:r>
            <w:proofErr w:type="gramEnd"/>
          </w:p>
        </w:tc>
      </w:tr>
    </w:tbl>
    <w:p w:rsidR="007533BB" w:rsidRDefault="007533BB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7533BB" w:rsidRDefault="007533BB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834318" w:rsidRPr="00F63FF5" w:rsidRDefault="00E26481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b/>
          <w:color w:val="000000"/>
          <w:sz w:val="28"/>
          <w:szCs w:val="28"/>
        </w:rPr>
        <w:t>Вывод</w:t>
      </w:r>
    </w:p>
    <w:p w:rsidR="007533BB" w:rsidRDefault="007533BB" w:rsidP="007533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533BB" w:rsidRDefault="007533BB" w:rsidP="007533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533BB" w:rsidRDefault="007533BB" w:rsidP="007533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533BB" w:rsidRDefault="007533BB" w:rsidP="007533B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834318" w:rsidRPr="007533BB" w:rsidRDefault="007533BB" w:rsidP="007533BB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7533BB">
        <w:rPr>
          <w:rFonts w:ascii="Times New Roman" w:hAnsi="Times New Roman" w:cs="Times New Roman"/>
          <w:b/>
          <w:sz w:val="28"/>
          <w:szCs w:val="28"/>
        </w:rPr>
        <w:t>З</w:t>
      </w:r>
      <w:r w:rsidR="00834318" w:rsidRPr="007533BB">
        <w:rPr>
          <w:rFonts w:ascii="Times New Roman" w:hAnsi="Times New Roman" w:cs="Times New Roman"/>
          <w:b/>
          <w:sz w:val="28"/>
          <w:szCs w:val="28"/>
        </w:rPr>
        <w:t>адание</w:t>
      </w:r>
      <w:r w:rsidR="00E76112" w:rsidRPr="007533B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34318" w:rsidRPr="007533BB"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834318" w:rsidRPr="007533BB">
        <w:rPr>
          <w:rFonts w:ascii="Times New Roman" w:hAnsi="Times New Roman" w:cs="Times New Roman"/>
          <w:b/>
          <w:sz w:val="28"/>
        </w:rPr>
        <w:t>Проектирование операции электронно-лучевой термической обработки</w:t>
      </w:r>
      <w:r w:rsidR="00D9559D" w:rsidRPr="007533BB">
        <w:rPr>
          <w:rFonts w:ascii="Times New Roman" w:hAnsi="Times New Roman" w:cs="Times New Roman"/>
          <w:b/>
          <w:sz w:val="28"/>
        </w:rPr>
        <w:t xml:space="preserve"> </w:t>
      </w:r>
      <w:r w:rsidR="0040380F" w:rsidRPr="007533BB">
        <w:rPr>
          <w:rFonts w:ascii="Times New Roman" w:hAnsi="Times New Roman" w:cs="Times New Roman"/>
          <w:b/>
          <w:sz w:val="28"/>
        </w:rPr>
        <w:t>(сварки)</w:t>
      </w:r>
      <w:r w:rsidR="00D9559D" w:rsidRPr="007533BB">
        <w:rPr>
          <w:rFonts w:ascii="Times New Roman" w:hAnsi="Times New Roman" w:cs="Times New Roman"/>
          <w:b/>
          <w:sz w:val="28"/>
        </w:rPr>
        <w:t>.</w:t>
      </w:r>
    </w:p>
    <w:p w:rsidR="0040380F" w:rsidRPr="00F63FF5" w:rsidRDefault="00834318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40380F" w:rsidRPr="00F63FF5" w:rsidRDefault="0040380F" w:rsidP="00E70C21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 xml:space="preserve">            </w:t>
      </w:r>
    </w:p>
    <w:p w:rsidR="0040380F" w:rsidRPr="00F63FF5" w:rsidRDefault="0040380F" w:rsidP="00D63A66">
      <w:pPr>
        <w:pStyle w:val="a9"/>
        <w:numPr>
          <w:ilvl w:val="0"/>
          <w:numId w:val="24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Материалы свариваемых деталей, свойства</w:t>
      </w:r>
    </w:p>
    <w:p w:rsidR="0040380F" w:rsidRPr="00F63FF5" w:rsidRDefault="0040380F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tbl>
      <w:tblPr>
        <w:tblW w:w="0" w:type="auto"/>
        <w:tblInd w:w="14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90"/>
        <w:gridCol w:w="1490"/>
        <w:gridCol w:w="1474"/>
      </w:tblGrid>
      <w:tr w:rsidR="0040380F" w:rsidRPr="00F63FF5" w:rsidTr="0040380F">
        <w:trPr>
          <w:trHeight w:val="653"/>
        </w:trPr>
        <w:tc>
          <w:tcPr>
            <w:tcW w:w="1490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90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74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40380F" w:rsidRPr="00F63FF5" w:rsidTr="0040380F">
        <w:trPr>
          <w:trHeight w:val="469"/>
        </w:trPr>
        <w:tc>
          <w:tcPr>
            <w:tcW w:w="1490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90" w:type="dxa"/>
          </w:tcPr>
          <w:p w:rsidR="0040380F" w:rsidRPr="00F63FF5" w:rsidRDefault="0040380F" w:rsidP="00E70C21">
            <w:pPr>
              <w:pStyle w:val="a9"/>
              <w:ind w:left="0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1474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</w:tr>
      <w:tr w:rsidR="0040380F" w:rsidRPr="00F63FF5" w:rsidTr="0040380F">
        <w:trPr>
          <w:trHeight w:val="536"/>
        </w:trPr>
        <w:tc>
          <w:tcPr>
            <w:tcW w:w="1490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90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  <w:tc>
          <w:tcPr>
            <w:tcW w:w="1474" w:type="dxa"/>
          </w:tcPr>
          <w:p w:rsidR="0040380F" w:rsidRPr="00F63FF5" w:rsidRDefault="0040380F" w:rsidP="00E70C21">
            <w:pPr>
              <w:pStyle w:val="a9"/>
              <w:ind w:left="0"/>
              <w:jc w:val="both"/>
              <w:rPr>
                <w:color w:val="000000"/>
                <w:sz w:val="28"/>
                <w:szCs w:val="28"/>
              </w:rPr>
            </w:pPr>
          </w:p>
        </w:tc>
      </w:tr>
    </w:tbl>
    <w:p w:rsidR="0040380F" w:rsidRPr="00F63FF5" w:rsidRDefault="0040380F" w:rsidP="00E70C21">
      <w:pPr>
        <w:pStyle w:val="a9"/>
        <w:ind w:left="1260"/>
        <w:jc w:val="both"/>
        <w:rPr>
          <w:color w:val="000000"/>
          <w:sz w:val="28"/>
          <w:szCs w:val="28"/>
        </w:rPr>
      </w:pPr>
      <w:r w:rsidRPr="00F63FF5">
        <w:rPr>
          <w:noProof/>
          <w:color w:val="000000"/>
          <w:sz w:val="28"/>
          <w:szCs w:val="28"/>
        </w:rPr>
        <w:drawing>
          <wp:inline distT="0" distB="0" distL="0" distR="0" wp14:anchorId="45BCB036" wp14:editId="72C0D218">
            <wp:extent cx="2825868" cy="491313"/>
            <wp:effectExtent l="19050" t="19050" r="12582" b="23037"/>
            <wp:docPr id="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r="49540" b="824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868" cy="49131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80F" w:rsidRPr="00F63FF5" w:rsidRDefault="0040380F" w:rsidP="00E70C21">
      <w:pPr>
        <w:pStyle w:val="a9"/>
        <w:ind w:left="1260"/>
        <w:jc w:val="both"/>
        <w:rPr>
          <w:color w:val="000000"/>
          <w:sz w:val="28"/>
          <w:szCs w:val="28"/>
        </w:rPr>
      </w:pPr>
    </w:p>
    <w:p w:rsidR="0040380F" w:rsidRPr="00F63FF5" w:rsidRDefault="0040380F" w:rsidP="00E70C21">
      <w:pPr>
        <w:pStyle w:val="a9"/>
        <w:ind w:left="1260"/>
        <w:jc w:val="both"/>
        <w:rPr>
          <w:color w:val="000000"/>
          <w:sz w:val="28"/>
          <w:szCs w:val="28"/>
        </w:rPr>
      </w:pPr>
    </w:p>
    <w:p w:rsidR="0040380F" w:rsidRPr="00F63FF5" w:rsidRDefault="0040380F" w:rsidP="00D63A66">
      <w:pPr>
        <w:pStyle w:val="a9"/>
        <w:numPr>
          <w:ilvl w:val="0"/>
          <w:numId w:val="24"/>
        </w:numPr>
        <w:jc w:val="both"/>
        <w:rPr>
          <w:sz w:val="28"/>
          <w:szCs w:val="28"/>
        </w:rPr>
      </w:pPr>
      <w:r w:rsidRPr="00F63FF5">
        <w:rPr>
          <w:sz w:val="28"/>
          <w:szCs w:val="28"/>
        </w:rPr>
        <w:t xml:space="preserve">Размеры </w:t>
      </w:r>
      <w:r w:rsidRPr="00F63FF5">
        <w:rPr>
          <w:color w:val="000000"/>
          <w:sz w:val="28"/>
          <w:szCs w:val="28"/>
        </w:rPr>
        <w:t>свариваемых деталей</w:t>
      </w:r>
    </w:p>
    <w:p w:rsidR="0040380F" w:rsidRPr="00F63FF5" w:rsidRDefault="0040380F" w:rsidP="00E70C21">
      <w:pPr>
        <w:pStyle w:val="a9"/>
        <w:rPr>
          <w:sz w:val="28"/>
          <w:szCs w:val="28"/>
        </w:rPr>
      </w:pPr>
    </w:p>
    <w:p w:rsidR="0040380F" w:rsidRPr="00F63FF5" w:rsidRDefault="0040380F" w:rsidP="00E70C21">
      <w:pPr>
        <w:pStyle w:val="a9"/>
        <w:ind w:left="1260"/>
        <w:jc w:val="both"/>
        <w:rPr>
          <w:sz w:val="28"/>
          <w:szCs w:val="28"/>
        </w:rPr>
      </w:pPr>
    </w:p>
    <w:p w:rsidR="00593887" w:rsidRPr="00F63FF5" w:rsidRDefault="00593887" w:rsidP="00D63A66">
      <w:pPr>
        <w:pStyle w:val="a9"/>
        <w:numPr>
          <w:ilvl w:val="0"/>
          <w:numId w:val="24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Выбор системы сварочной пушки</w:t>
      </w:r>
    </w:p>
    <w:p w:rsidR="00593887" w:rsidRPr="00F63FF5" w:rsidRDefault="00593887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93887" w:rsidRPr="00F63FF5" w:rsidRDefault="00593887" w:rsidP="00D63A66">
      <w:pPr>
        <w:pStyle w:val="a9"/>
        <w:numPr>
          <w:ilvl w:val="0"/>
          <w:numId w:val="24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Определение типа сварного соединения</w:t>
      </w:r>
      <w:r w:rsidR="0040380F" w:rsidRPr="00F63FF5">
        <w:rPr>
          <w:color w:val="000000"/>
          <w:sz w:val="28"/>
          <w:szCs w:val="28"/>
        </w:rPr>
        <w:t xml:space="preserve">. </w:t>
      </w:r>
    </w:p>
    <w:p w:rsidR="00E76112" w:rsidRPr="00F63FF5" w:rsidRDefault="00E76112" w:rsidP="00E70C21">
      <w:pPr>
        <w:pStyle w:val="a9"/>
        <w:rPr>
          <w:color w:val="000000"/>
          <w:sz w:val="28"/>
          <w:szCs w:val="28"/>
        </w:rPr>
      </w:pPr>
    </w:p>
    <w:p w:rsidR="00E76112" w:rsidRPr="00F63FF5" w:rsidRDefault="00E76112" w:rsidP="00E70C21">
      <w:pPr>
        <w:pStyle w:val="a9"/>
        <w:ind w:left="1260"/>
        <w:jc w:val="both"/>
        <w:rPr>
          <w:color w:val="000000"/>
          <w:sz w:val="18"/>
          <w:szCs w:val="18"/>
        </w:rPr>
      </w:pPr>
    </w:p>
    <w:p w:rsidR="00593887" w:rsidRPr="00F63FF5" w:rsidRDefault="00593887" w:rsidP="00E70C21">
      <w:pPr>
        <w:pStyle w:val="a9"/>
        <w:rPr>
          <w:color w:val="000000"/>
          <w:sz w:val="28"/>
          <w:szCs w:val="28"/>
        </w:rPr>
      </w:pPr>
    </w:p>
    <w:p w:rsidR="0040380F" w:rsidRPr="00F63FF5" w:rsidRDefault="0040380F" w:rsidP="00D63A66">
      <w:pPr>
        <w:pStyle w:val="a9"/>
        <w:numPr>
          <w:ilvl w:val="0"/>
          <w:numId w:val="24"/>
        </w:numPr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Схема обработки</w:t>
      </w:r>
    </w:p>
    <w:p w:rsidR="00593887" w:rsidRPr="00F63FF5" w:rsidRDefault="00593887" w:rsidP="00E70C21">
      <w:pPr>
        <w:pStyle w:val="a9"/>
        <w:rPr>
          <w:color w:val="000000"/>
          <w:sz w:val="28"/>
          <w:szCs w:val="28"/>
        </w:rPr>
      </w:pPr>
    </w:p>
    <w:p w:rsidR="000C480F" w:rsidRPr="00F63FF5" w:rsidRDefault="000C480F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Режимы электронно-лучевой сварки</w:t>
      </w:r>
    </w:p>
    <w:p w:rsidR="000C480F" w:rsidRPr="00F63FF5" w:rsidRDefault="000C480F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571"/>
        <w:gridCol w:w="1610"/>
        <w:gridCol w:w="1587"/>
        <w:gridCol w:w="1668"/>
        <w:gridCol w:w="1530"/>
        <w:gridCol w:w="1605"/>
      </w:tblGrid>
      <w:tr w:rsidR="000C480F" w:rsidRPr="00F63FF5" w:rsidTr="00593887">
        <w:tc>
          <w:tcPr>
            <w:tcW w:w="1571" w:type="dxa"/>
          </w:tcPr>
          <w:p w:rsidR="000C480F" w:rsidRPr="00F63FF5" w:rsidRDefault="000C480F" w:rsidP="00E70C21">
            <w:pPr>
              <w:jc w:val="center"/>
            </w:pPr>
            <w:r w:rsidRPr="00F63FF5">
              <w:t>Металл</w:t>
            </w:r>
          </w:p>
        </w:tc>
        <w:tc>
          <w:tcPr>
            <w:tcW w:w="1610" w:type="dxa"/>
          </w:tcPr>
          <w:p w:rsidR="000C480F" w:rsidRPr="00F63FF5" w:rsidRDefault="000C480F" w:rsidP="00E70C21">
            <w:pPr>
              <w:jc w:val="center"/>
            </w:pPr>
            <w:r w:rsidRPr="00F63FF5">
              <w:t xml:space="preserve">Толщина, </w:t>
            </w:r>
            <w:proofErr w:type="gramStart"/>
            <w:r w:rsidRPr="00F63FF5">
              <w:t>мм</w:t>
            </w:r>
            <w:proofErr w:type="gramEnd"/>
          </w:p>
        </w:tc>
        <w:tc>
          <w:tcPr>
            <w:tcW w:w="1587" w:type="dxa"/>
          </w:tcPr>
          <w:p w:rsidR="000C480F" w:rsidRPr="00F63FF5" w:rsidRDefault="000C480F" w:rsidP="00E70C21">
            <w:pPr>
              <w:jc w:val="center"/>
            </w:pPr>
            <w:r w:rsidRPr="00F63FF5">
              <w:t xml:space="preserve">Ширина </w:t>
            </w:r>
            <w:proofErr w:type="spellStart"/>
            <w:r w:rsidRPr="00F63FF5">
              <w:t>шва</w:t>
            </w:r>
            <w:proofErr w:type="gramStart"/>
            <w:r w:rsidRPr="00F63FF5">
              <w:t>,м</w:t>
            </w:r>
            <w:proofErr w:type="gramEnd"/>
            <w:r w:rsidRPr="00F63FF5">
              <w:t>м</w:t>
            </w:r>
            <w:proofErr w:type="spellEnd"/>
          </w:p>
        </w:tc>
        <w:tc>
          <w:tcPr>
            <w:tcW w:w="1668" w:type="dxa"/>
          </w:tcPr>
          <w:p w:rsidR="000C480F" w:rsidRPr="00F63FF5" w:rsidRDefault="000C480F" w:rsidP="00E70C21">
            <w:pPr>
              <w:jc w:val="center"/>
            </w:pPr>
            <w:r w:rsidRPr="00F63FF5">
              <w:t>Ускоряющее напряжение, кВ</w:t>
            </w:r>
          </w:p>
          <w:p w:rsidR="000C480F" w:rsidRPr="00F63FF5" w:rsidRDefault="000C480F" w:rsidP="00E70C21">
            <w:pPr>
              <w:jc w:val="center"/>
            </w:pPr>
          </w:p>
        </w:tc>
        <w:tc>
          <w:tcPr>
            <w:tcW w:w="1530" w:type="dxa"/>
          </w:tcPr>
          <w:p w:rsidR="000C480F" w:rsidRPr="00F63FF5" w:rsidRDefault="000C480F" w:rsidP="00E70C21">
            <w:pPr>
              <w:jc w:val="center"/>
            </w:pPr>
            <w:r w:rsidRPr="00F63FF5">
              <w:t>Сила тока луча, мА</w:t>
            </w:r>
          </w:p>
        </w:tc>
        <w:tc>
          <w:tcPr>
            <w:tcW w:w="1605" w:type="dxa"/>
          </w:tcPr>
          <w:p w:rsidR="000C480F" w:rsidRPr="00F63FF5" w:rsidRDefault="000C480F" w:rsidP="00E70C21">
            <w:pPr>
              <w:jc w:val="center"/>
            </w:pPr>
            <w:r w:rsidRPr="00F63FF5">
              <w:t xml:space="preserve">Скорость сварки, </w:t>
            </w:r>
            <w:proofErr w:type="gramStart"/>
            <w:r w:rsidRPr="00F63FF5">
              <w:t>м</w:t>
            </w:r>
            <w:proofErr w:type="gramEnd"/>
            <w:r w:rsidRPr="00F63FF5">
              <w:t>/ч</w:t>
            </w:r>
          </w:p>
        </w:tc>
      </w:tr>
      <w:tr w:rsidR="000C480F" w:rsidRPr="00F63FF5" w:rsidTr="00593887">
        <w:tc>
          <w:tcPr>
            <w:tcW w:w="1571" w:type="dxa"/>
          </w:tcPr>
          <w:p w:rsidR="000C480F" w:rsidRPr="00F63FF5" w:rsidRDefault="000C480F" w:rsidP="00E70C21">
            <w:pPr>
              <w:rPr>
                <w:b/>
              </w:rPr>
            </w:pPr>
          </w:p>
          <w:p w:rsidR="000C480F" w:rsidRPr="00F63FF5" w:rsidRDefault="000C480F" w:rsidP="00E70C21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1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87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68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3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05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</w:tr>
      <w:tr w:rsidR="000C480F" w:rsidRPr="00F63FF5" w:rsidTr="00593887">
        <w:tc>
          <w:tcPr>
            <w:tcW w:w="1571" w:type="dxa"/>
          </w:tcPr>
          <w:p w:rsidR="000C480F" w:rsidRPr="00F63FF5" w:rsidRDefault="000C480F" w:rsidP="00E70C21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1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87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68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3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05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</w:tr>
      <w:tr w:rsidR="000C480F" w:rsidRPr="00F63FF5" w:rsidTr="00593887">
        <w:tc>
          <w:tcPr>
            <w:tcW w:w="1571" w:type="dxa"/>
          </w:tcPr>
          <w:p w:rsidR="000C480F" w:rsidRPr="00F63FF5" w:rsidRDefault="000C480F" w:rsidP="00E70C21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1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87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68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3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05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</w:tr>
      <w:tr w:rsidR="000C480F" w:rsidRPr="00F63FF5" w:rsidTr="00593887">
        <w:tc>
          <w:tcPr>
            <w:tcW w:w="1571" w:type="dxa"/>
          </w:tcPr>
          <w:p w:rsidR="000C480F" w:rsidRPr="00F63FF5" w:rsidRDefault="000C480F" w:rsidP="00E70C21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1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87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68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3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05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</w:tr>
      <w:tr w:rsidR="000C480F" w:rsidRPr="00F63FF5" w:rsidTr="00593887">
        <w:tc>
          <w:tcPr>
            <w:tcW w:w="1571" w:type="dxa"/>
          </w:tcPr>
          <w:p w:rsidR="000C480F" w:rsidRPr="00F63FF5" w:rsidRDefault="000C480F" w:rsidP="00E70C21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1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87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68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3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05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</w:tr>
      <w:tr w:rsidR="000C480F" w:rsidRPr="00F63FF5" w:rsidTr="00593887">
        <w:tc>
          <w:tcPr>
            <w:tcW w:w="1571" w:type="dxa"/>
          </w:tcPr>
          <w:p w:rsidR="000C480F" w:rsidRPr="00F63FF5" w:rsidRDefault="000C480F" w:rsidP="00E70C21">
            <w:pPr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61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87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68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530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  <w:tc>
          <w:tcPr>
            <w:tcW w:w="1605" w:type="dxa"/>
          </w:tcPr>
          <w:p w:rsidR="000C480F" w:rsidRPr="00F63FF5" w:rsidRDefault="000C480F" w:rsidP="00E70C21">
            <w:pPr>
              <w:jc w:val="center"/>
              <w:rPr>
                <w:b/>
              </w:rPr>
            </w:pPr>
          </w:p>
        </w:tc>
      </w:tr>
    </w:tbl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b/>
          <w:bCs/>
          <w:color w:val="000000"/>
          <w:sz w:val="28"/>
          <w:szCs w:val="28"/>
        </w:rPr>
      </w:pP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9D106B" w:rsidRPr="00F63FF5" w:rsidRDefault="009D106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 Список литературы</w:t>
      </w:r>
    </w:p>
    <w:p w:rsidR="007533BB" w:rsidRPr="00E70C21" w:rsidRDefault="007533BB" w:rsidP="00D63A66">
      <w:pPr>
        <w:pStyle w:val="a9"/>
        <w:numPr>
          <w:ilvl w:val="0"/>
          <w:numId w:val="30"/>
        </w:numPr>
        <w:tabs>
          <w:tab w:val="num" w:pos="567"/>
        </w:tabs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Адаскин</w:t>
      </w:r>
      <w:proofErr w:type="spellEnd"/>
      <w:r w:rsidRPr="00E70C21">
        <w:rPr>
          <w:sz w:val="28"/>
          <w:szCs w:val="28"/>
        </w:rPr>
        <w:t xml:space="preserve"> А.М., Колесов Н.В. Современный режущий инструмент. Учебное пособие для студентов учреждений среднего профессионального образования.– М.: Академия, 2011.</w:t>
      </w:r>
    </w:p>
    <w:p w:rsidR="007533BB" w:rsidRPr="00E70C21" w:rsidRDefault="007533BB" w:rsidP="00D63A66">
      <w:pPr>
        <w:pStyle w:val="a9"/>
        <w:numPr>
          <w:ilvl w:val="0"/>
          <w:numId w:val="30"/>
        </w:numPr>
        <w:tabs>
          <w:tab w:val="num" w:pos="567"/>
        </w:tabs>
        <w:jc w:val="both"/>
        <w:rPr>
          <w:sz w:val="28"/>
          <w:szCs w:val="28"/>
        </w:rPr>
      </w:pPr>
      <w:r w:rsidRPr="00E70C21">
        <w:rPr>
          <w:sz w:val="28"/>
          <w:szCs w:val="28"/>
        </w:rPr>
        <w:t>Давыдова И.В. Технологические основы обеспечения качества изделий. Учебное пособие. Ростов н</w:t>
      </w:r>
      <w:proofErr w:type="gramStart"/>
      <w:r w:rsidRPr="00E70C21">
        <w:rPr>
          <w:sz w:val="28"/>
          <w:szCs w:val="28"/>
        </w:rPr>
        <w:t>/Д</w:t>
      </w:r>
      <w:proofErr w:type="gramEnd"/>
      <w:r w:rsidRPr="00E70C21">
        <w:rPr>
          <w:sz w:val="28"/>
          <w:szCs w:val="28"/>
        </w:rPr>
        <w:t>: ДГТУ, 2011.</w:t>
      </w:r>
    </w:p>
    <w:p w:rsidR="007533BB" w:rsidRPr="00E70C21" w:rsidRDefault="007533BB" w:rsidP="00D63A66">
      <w:pPr>
        <w:pStyle w:val="a9"/>
        <w:numPr>
          <w:ilvl w:val="0"/>
          <w:numId w:val="30"/>
        </w:numPr>
        <w:tabs>
          <w:tab w:val="num" w:pos="567"/>
        </w:tabs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 П.П. Современные электроэрозионные технологии и оборудование: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вузов / П.П. </w:t>
      </w: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. - 2-е изд., </w:t>
      </w:r>
      <w:proofErr w:type="spellStart"/>
      <w:r w:rsidRPr="00E70C21">
        <w:rPr>
          <w:sz w:val="28"/>
          <w:szCs w:val="28"/>
        </w:rPr>
        <w:t>перераб</w:t>
      </w:r>
      <w:proofErr w:type="spellEnd"/>
      <w:r w:rsidRPr="00E70C21">
        <w:rPr>
          <w:sz w:val="28"/>
          <w:szCs w:val="28"/>
        </w:rPr>
        <w:t>. и доп. - Санкт-Петербург [и др.]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Лань, 2013.</w:t>
      </w:r>
    </w:p>
    <w:p w:rsidR="009D106B" w:rsidRPr="00F63FF5" w:rsidRDefault="007533BB" w:rsidP="00D63A66">
      <w:pPr>
        <w:pStyle w:val="a4"/>
        <w:numPr>
          <w:ilvl w:val="0"/>
          <w:numId w:val="30"/>
        </w:numPr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70C21">
        <w:rPr>
          <w:sz w:val="28"/>
          <w:szCs w:val="28"/>
        </w:rPr>
        <w:t>Технологическое оборудование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[плакаты]:  </w:t>
      </w:r>
      <w:proofErr w:type="spellStart"/>
      <w:r w:rsidRPr="00E70C21">
        <w:rPr>
          <w:sz w:val="28"/>
          <w:szCs w:val="28"/>
        </w:rPr>
        <w:t>иллюстрир</w:t>
      </w:r>
      <w:proofErr w:type="spellEnd"/>
      <w:r w:rsidRPr="00E70C21">
        <w:rPr>
          <w:sz w:val="28"/>
          <w:szCs w:val="28"/>
        </w:rPr>
        <w:t xml:space="preserve">.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</w:t>
      </w:r>
      <w:proofErr w:type="spellStart"/>
      <w:r w:rsidRPr="00E70C21">
        <w:rPr>
          <w:sz w:val="28"/>
          <w:szCs w:val="28"/>
        </w:rPr>
        <w:t>спо</w:t>
      </w:r>
      <w:proofErr w:type="spellEnd"/>
      <w:r w:rsidRPr="00E70C21">
        <w:rPr>
          <w:sz w:val="28"/>
          <w:szCs w:val="28"/>
        </w:rPr>
        <w:t xml:space="preserve"> / сост.: Л.И. </w:t>
      </w:r>
      <w:proofErr w:type="spellStart"/>
      <w:r w:rsidRPr="00E70C21">
        <w:rPr>
          <w:sz w:val="28"/>
          <w:szCs w:val="28"/>
        </w:rPr>
        <w:t>Вереина</w:t>
      </w:r>
      <w:proofErr w:type="spellEnd"/>
      <w:r w:rsidRPr="00E70C21">
        <w:rPr>
          <w:sz w:val="28"/>
          <w:szCs w:val="28"/>
        </w:rPr>
        <w:t>, М.М. Краснов. - Москва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Академия, 2012.</w:t>
      </w:r>
    </w:p>
    <w:p w:rsidR="009A7D50" w:rsidRPr="00F63FF5" w:rsidRDefault="009A7D5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</w:p>
    <w:p w:rsidR="00130042" w:rsidRPr="00F63FF5" w:rsidRDefault="00130042" w:rsidP="00E70C2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690E9A" w:rsidRPr="00F63FF5" w:rsidRDefault="00690E9A" w:rsidP="00E70C2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690E9A" w:rsidRPr="00F63FF5" w:rsidRDefault="00690E9A" w:rsidP="00E70C2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690E9A" w:rsidRPr="00F63FF5" w:rsidRDefault="00690E9A" w:rsidP="00E70C2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690E9A" w:rsidRPr="00F63FF5" w:rsidRDefault="00690E9A" w:rsidP="00E70C2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32A66" w:rsidRPr="00F63FF5" w:rsidRDefault="00F32A66" w:rsidP="00E70C2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F32A66" w:rsidRPr="00F63FF5" w:rsidRDefault="00F32A66" w:rsidP="00E70C21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7533BB" w:rsidRDefault="007533B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130042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 № 5</w:t>
      </w:r>
    </w:p>
    <w:p w:rsidR="007533BB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33BB" w:rsidRPr="007533BB" w:rsidRDefault="007533BB" w:rsidP="007533B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BB">
        <w:rPr>
          <w:rFonts w:ascii="Times New Roman" w:hAnsi="Times New Roman" w:cs="Times New Roman"/>
          <w:b/>
          <w:bCs/>
          <w:sz w:val="28"/>
          <w:szCs w:val="28"/>
        </w:rPr>
        <w:t>Проектирование операций обработки материалов лазерным лучом</w:t>
      </w:r>
    </w:p>
    <w:p w:rsidR="007533BB" w:rsidRPr="007533BB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0042" w:rsidRPr="00F63FF5" w:rsidRDefault="00130042" w:rsidP="00E70C21">
      <w:pPr>
        <w:pStyle w:val="a7"/>
        <w:rPr>
          <w:rFonts w:ascii="Times New Roman" w:hAnsi="Times New Roman"/>
          <w:b/>
          <w:sz w:val="28"/>
          <w:szCs w:val="28"/>
        </w:rPr>
      </w:pPr>
      <w:r w:rsidRPr="00F63FF5">
        <w:rPr>
          <w:rFonts w:ascii="Times New Roman" w:hAnsi="Times New Roman"/>
          <w:b/>
          <w:sz w:val="28"/>
          <w:szCs w:val="28"/>
        </w:rPr>
        <w:t>Инструктивная карта</w:t>
      </w:r>
    </w:p>
    <w:p w:rsidR="00130042" w:rsidRPr="00F63FF5" w:rsidRDefault="0013004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к практической работе №5</w:t>
      </w: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30042" w:rsidRPr="00F63FF5" w:rsidRDefault="0013004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Цель работы:</w:t>
      </w:r>
    </w:p>
    <w:p w:rsidR="00130042" w:rsidRPr="00F63FF5" w:rsidRDefault="00D9559D" w:rsidP="00E70C21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Спроектировать операцию обработки материалов лазерным </w:t>
      </w:r>
      <w:r w:rsidR="00E329DB" w:rsidRPr="00F63FF5">
        <w:rPr>
          <w:rFonts w:ascii="Times New Roman" w:hAnsi="Times New Roman" w:cs="Times New Roman"/>
          <w:sz w:val="28"/>
          <w:szCs w:val="28"/>
        </w:rPr>
        <w:t>лучом</w:t>
      </w:r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30042" w:rsidRPr="00F63FF5" w:rsidRDefault="0013004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D9559D" w:rsidRPr="00F63FF5" w:rsidRDefault="00D9559D" w:rsidP="00E70C21">
      <w:pPr>
        <w:tabs>
          <w:tab w:val="left" w:pos="1140"/>
        </w:tabs>
        <w:spacing w:after="0" w:line="240" w:lineRule="auto"/>
        <w:ind w:left="680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1. Определить последовательность работ при проектировании операции лазерн</w:t>
      </w:r>
      <w:r w:rsidRPr="00F63FF5">
        <w:rPr>
          <w:rFonts w:ascii="Times New Roman" w:hAnsi="Times New Roman" w:cs="Times New Roman"/>
          <w:bCs/>
          <w:sz w:val="28"/>
          <w:szCs w:val="28"/>
        </w:rPr>
        <w:t>ой обработки.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 </w:t>
      </w:r>
    </w:p>
    <w:p w:rsidR="00D9559D" w:rsidRPr="00F63FF5" w:rsidRDefault="00D9559D" w:rsidP="00E70C21">
      <w:pPr>
        <w:tabs>
          <w:tab w:val="left" w:pos="1140"/>
        </w:tabs>
        <w:spacing w:after="0" w:line="240" w:lineRule="auto"/>
        <w:ind w:left="680"/>
        <w:rPr>
          <w:rFonts w:ascii="Times New Roman" w:hAnsi="Times New Roman" w:cs="Times New Roman"/>
          <w:i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2. Выполнить технические расчеты при проектировании  операции </w:t>
      </w:r>
      <w:r w:rsidRPr="00F63FF5">
        <w:rPr>
          <w:rFonts w:ascii="Times New Roman" w:hAnsi="Times New Roman" w:cs="Times New Roman"/>
          <w:bCs/>
          <w:sz w:val="28"/>
          <w:szCs w:val="28"/>
        </w:rPr>
        <w:t>лазерной обработки</w:t>
      </w:r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130042" w:rsidRPr="00F63FF5" w:rsidRDefault="0013004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130042" w:rsidRPr="00F63FF5" w:rsidRDefault="00130042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Оборудование:</w:t>
      </w:r>
    </w:p>
    <w:p w:rsidR="00395FD6" w:rsidRPr="00F63FF5" w:rsidRDefault="00395FD6" w:rsidP="00E70C21">
      <w:pPr>
        <w:pStyle w:val="a9"/>
        <w:widowControl w:val="0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ПК, раздаточный материал (</w:t>
      </w:r>
      <w:r w:rsidRPr="00F63FF5">
        <w:rPr>
          <w:sz w:val="28"/>
          <w:szCs w:val="28"/>
        </w:rPr>
        <w:t>чертежи деталей</w:t>
      </w:r>
      <w:r>
        <w:rPr>
          <w:sz w:val="28"/>
          <w:szCs w:val="28"/>
        </w:rPr>
        <w:t>)</w:t>
      </w:r>
    </w:p>
    <w:p w:rsidR="00130042" w:rsidRPr="00F63FF5" w:rsidRDefault="00130042" w:rsidP="00E70C21">
      <w:pPr>
        <w:spacing w:after="0" w:line="240" w:lineRule="auto"/>
        <w:rPr>
          <w:rFonts w:ascii="Times New Roman" w:hAnsi="Times New Roman" w:cs="Times New Roman"/>
          <w:b/>
          <w:sz w:val="28"/>
          <w:u w:val="single"/>
        </w:rPr>
      </w:pPr>
    </w:p>
    <w:p w:rsidR="00130042" w:rsidRPr="007533BB" w:rsidRDefault="0013004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u w:val="single"/>
        </w:rPr>
      </w:pPr>
      <w:r w:rsidRPr="007533BB">
        <w:rPr>
          <w:rFonts w:ascii="Times New Roman" w:hAnsi="Times New Roman" w:cs="Times New Roman"/>
          <w:b/>
          <w:sz w:val="28"/>
          <w:u w:val="single"/>
        </w:rPr>
        <w:t>Теоретические положения:</w:t>
      </w:r>
    </w:p>
    <w:p w:rsidR="009421CF" w:rsidRPr="007533BB" w:rsidRDefault="002652E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u w:val="single"/>
        </w:rPr>
      </w:pPr>
      <w:r w:rsidRPr="007533BB">
        <w:rPr>
          <w:rFonts w:ascii="Times New Roman" w:hAnsi="Times New Roman" w:cs="Times New Roman"/>
          <w:b/>
          <w:sz w:val="28"/>
          <w:u w:val="single"/>
        </w:rPr>
        <w:t xml:space="preserve"> Светолучевая (лазерная) обработка 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Лазер или оптический квантовый генератор (ОКГ) является источником  получения  световых  лучей,  характеризующихся  высокой  плотностью энергии  и  когерентностью.  Лазерное  излучение  можно  получать  как  в  импульсном,  так  и  непрерывном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режиме.  Существует  три  вида  лазеров:  твердотельные,  газообразные  и жидкостные.  Для  технологических  целей  используют  лазеры  на  твердом теле и жидкостные.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Каждый атом или молекула (частица) вещества может обладать различным, но вполне определенным значением энергии и находиться на ряде вполне определенных дискретных энергетических уровней. Если частица  изменяет  свое  энергетическое  состояние,  то  она  переходит  с  одного уровня на другой. Для перехода на более высокий энергетический уровень частица должна поглотить квант света — фотон. При переходе на нижний энергетический уровень происходит испускание порции энергии или фотонов.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Широко используется кристаллический  лазер  на  основе  синтетического  рубина  в  форме  стержня,</w:t>
      </w:r>
      <w:r w:rsidR="00251F6B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служащего  резонатором,  в  котором  возникает  и  формируется  луч,  испускаемый лазером.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Рабочим телом твердотельных лазеров служит рубин, представляющий  собой  кристалл  корунда  с  примесью  хрома,  иттриево-алюминиевый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гранат  (ИАГ),  являющийся  также  кристаллом  корунда  с  примесью  неодима,  стекло  с  примесью  неодима.  Рабочими  частицами  являются  примеси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хрома  или  неодима.  ОКГ  на  рубине  и  стекле  работают  в  импульсном  режиме, на ИАГ могут работать как в импульсном режиме, так и в непрерывном.</w:t>
      </w:r>
    </w:p>
    <w:p w:rsidR="00FA5F51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lastRenderedPageBreak/>
        <w:t xml:space="preserve">Накачка  ОКГ, 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работающих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 в  импульсном  режиме, осуществляется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импульсными  ксеноновыми  лампами 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Для отвода тепла от рабочего тела в некоторых случаях предусматривают принудительное охлаждение воздухом, водой или жидким азотом.</w:t>
      </w:r>
    </w:p>
    <w:p w:rsidR="00FA5F51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Рабочим  телом  газовых  лазеров  могут  быть  чистые  газы: 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ксенон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,к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>риптон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>, гелий, азот или смеси газов, например, углекислого газа с азотом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и гелием. Накачка осуществляется, как правило, электронами при прохождении  электрического  тока  через  газ.  При  столкновении  электрона,  движущегося  с  большой  скоростью,  с  атомом  или  молекулой  газа  электрон</w:t>
      </w:r>
      <w:r w:rsidR="00FA5F51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передает  энергию  атому  и  переводит  его  на  более  высокий  энергетический уровень.</w:t>
      </w:r>
      <w:r w:rsidR="00690E9A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Газовые  лазеры  могут  работать  как  в  импульсном  режиме,  так  и  в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режиме непрерывного излучения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Повышение температуры приводит к расплавлению материала, его испарению, вытеканию расплава из зоны облучения и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образованию лунки. Высокие скорости нагревания (до 10 10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 °С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>/с) и охлаждения (до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10 8 °С/с) и большие градиенты температур могут приводить и к другим механизмам разрушения, например, к растрескиванию материала под влиянием  термических  напряжений,  воспламенению  и  горению,  термическому   разложению материала. В ряде случаев эти факторы расширяют возможности лазерной обработки.</w:t>
      </w:r>
      <w:r w:rsidR="00FA5F51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Наибольшее применение в промышленности лазеры нашли при резке различных материалов, получении отверстий и сварке.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Лазерная резка обладает существенными преимуществами по сравнению с другими методами: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обширным классом разрезаемых материалов;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 возможностью  получать  тонкие  резы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малой зоной термического влияния излучения;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отсутствием механического контакта;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химической чистотой процесса резки;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возможностью автоматизации процесса;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— возможностью резки по сложному контуру в двух и даже трех измерениях.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Резку производят, как правило, с поддувом газа в зону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резания. Этот процесс получил название газолазерной резки.</w:t>
      </w:r>
    </w:p>
    <w:p w:rsidR="00494EAF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Газ  выбирают  в  зависимости  от  обрабатываемого  материала.  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При резке металла в зону нагрева подается кислород. В результате</w:t>
      </w:r>
      <w:r w:rsidR="00494EA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экзотермической реакции окисления металла выделяется дополнительное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тепло, что позволяет существенно повысить скорость резки. Ширина реза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при обработке многих марок сталей толщиной 4 мм составляет от 0,8 до 1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мм на входе и от 2 до 4 мм на выходе. Скорость разрезания тонколистовой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стали достигает 10м/мин.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Простота управления лучом в сочетании с современными средствами программного управления позволяет получить резы сложных конфигураций и делает лазерную резку весьма перспективной.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lastRenderedPageBreak/>
        <w:t>Для  сверления  отверстий  используют  лазеры,  работающие  в  импульсном  режиме.   Показатели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обработки в большей степени зависят от свойств материала и параметров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излучения.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Форма образующегося отверстия зависит от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расфокусовки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 xml:space="preserve"> лазерного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луча  и  положения  фокуса  относительно  обрабатываемой  поверхности.</w:t>
      </w:r>
    </w:p>
    <w:p w:rsidR="00B23D61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Освоено сверление отверстий</w:t>
      </w:r>
      <w:r w:rsidR="00562173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диаметром 0,003...1 мм при отношении глубины к диаметру до 10. Производительность  сверления  60...240  отверстий  в  минуту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Лазерная  сварка  может  быть  точечной  и  шовной,  встык,  внахлест  и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т.д.  Производительность  точечной  сварки  около  60  операций  в  минуту,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шовной — в зависимости от материала от 0,5 до 4 м/мин при глубине проплавления  в  несколько  миллиметров.  Детали  свариваются  при  меньших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плотностях  мощности,  так  как  при  сварке  необходимы  только  разогрев  и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плавание материала, без его испарения.</w:t>
      </w:r>
    </w:p>
    <w:p w:rsidR="002652EB" w:rsidRPr="00F63FF5" w:rsidRDefault="002652EB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Лазерное  излучение  позволяет  сваривать  материалы  в  вакуумной</w:t>
      </w:r>
      <w:r w:rsidR="009421CF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камере или в камере с атмосферой инертного газа, что исключает окисление сварного шва. С  помощью  лазерной  сварки  можно  получать  соединения  из  нержавеющих  сталей,  молибдена,  стекла,  кварца  и  др. Возможн</w:t>
      </w:r>
      <w:r w:rsidR="00B23D61" w:rsidRPr="00F63FF5">
        <w:rPr>
          <w:rFonts w:ascii="Times New Roman" w:hAnsi="Times New Roman" w:cs="Times New Roman"/>
          <w:sz w:val="28"/>
          <w:szCs w:val="28"/>
        </w:rPr>
        <w:t>а сварка разнородных материалов</w:t>
      </w:r>
      <w:r w:rsidRPr="00F63FF5">
        <w:rPr>
          <w:rFonts w:ascii="Times New Roman" w:hAnsi="Times New Roman" w:cs="Times New Roman"/>
          <w:sz w:val="28"/>
          <w:szCs w:val="28"/>
        </w:rPr>
        <w:t>.  Надежно  свариваются  детали  толщиной  от  0,01  до  5мм.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="00B23D61" w:rsidRPr="00F63FF5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B23D61" w:rsidRPr="00F63FF5">
        <w:rPr>
          <w:rFonts w:ascii="Times New Roman" w:hAnsi="Times New Roman" w:cs="Times New Roman"/>
          <w:sz w:val="28"/>
          <w:szCs w:val="28"/>
        </w:rPr>
        <w:t xml:space="preserve">легко деформирующиеся </w:t>
      </w:r>
      <w:r w:rsidRPr="00F63FF5">
        <w:rPr>
          <w:rFonts w:ascii="Times New Roman" w:hAnsi="Times New Roman" w:cs="Times New Roman"/>
          <w:sz w:val="28"/>
          <w:szCs w:val="28"/>
        </w:rPr>
        <w:t xml:space="preserve"> детал</w:t>
      </w:r>
      <w:r w:rsidR="00B23D61" w:rsidRPr="00F63FF5">
        <w:rPr>
          <w:rFonts w:ascii="Times New Roman" w:hAnsi="Times New Roman" w:cs="Times New Roman"/>
          <w:sz w:val="28"/>
          <w:szCs w:val="28"/>
        </w:rPr>
        <w:t>и.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7228A" w:rsidRPr="00F63FF5" w:rsidRDefault="0007228A" w:rsidP="00E70C21">
      <w:pPr>
        <w:spacing w:after="0" w:line="240" w:lineRule="auto"/>
        <w:rPr>
          <w:rFonts w:ascii="Times New Roman" w:hAnsi="Times New Roman" w:cs="Times New Roman"/>
          <w:b/>
          <w:sz w:val="32"/>
          <w:u w:val="single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br w:type="page"/>
      </w:r>
    </w:p>
    <w:p w:rsidR="00562173" w:rsidRPr="00F63FF5" w:rsidRDefault="0056217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lastRenderedPageBreak/>
        <w:t>Алгоритм выполнения работы:</w:t>
      </w:r>
    </w:p>
    <w:p w:rsidR="005D02A1" w:rsidRPr="00F63FF5" w:rsidRDefault="005D02A1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</w:p>
    <w:p w:rsidR="00562173" w:rsidRPr="00F63FF5" w:rsidRDefault="00562173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1. Определение способа обработки поверхности детали, выбор схемы обработки</w:t>
      </w:r>
      <w:r w:rsidR="005D02A1" w:rsidRPr="00F63FF5">
        <w:rPr>
          <w:color w:val="000000"/>
          <w:sz w:val="28"/>
          <w:szCs w:val="28"/>
        </w:rPr>
        <w:t>.</w:t>
      </w:r>
    </w:p>
    <w:p w:rsidR="00562173" w:rsidRPr="00F63FF5" w:rsidRDefault="00562173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 xml:space="preserve">2. Определение  технологической последовательности </w:t>
      </w:r>
      <w:r w:rsidR="000D63B9" w:rsidRPr="00F63FF5">
        <w:rPr>
          <w:sz w:val="28"/>
          <w:szCs w:val="28"/>
        </w:rPr>
        <w:t>лазерной</w:t>
      </w:r>
      <w:r w:rsidR="000D63B9" w:rsidRPr="00F63FF5">
        <w:rPr>
          <w:color w:val="000000"/>
          <w:sz w:val="28"/>
          <w:szCs w:val="28"/>
        </w:rPr>
        <w:t xml:space="preserve"> </w:t>
      </w:r>
      <w:r w:rsidRPr="00F63FF5">
        <w:rPr>
          <w:color w:val="000000"/>
          <w:sz w:val="28"/>
          <w:szCs w:val="28"/>
        </w:rPr>
        <w:t xml:space="preserve"> обработки</w:t>
      </w:r>
      <w:r w:rsidR="005D02A1" w:rsidRPr="00F63FF5">
        <w:rPr>
          <w:color w:val="000000"/>
          <w:sz w:val="28"/>
          <w:szCs w:val="28"/>
        </w:rPr>
        <w:t>.</w:t>
      </w:r>
    </w:p>
    <w:p w:rsidR="00562173" w:rsidRPr="00F63FF5" w:rsidRDefault="00562173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3. Выбор оборудования</w:t>
      </w:r>
      <w:r w:rsidR="005D02A1" w:rsidRPr="00F63FF5">
        <w:rPr>
          <w:color w:val="000000"/>
          <w:sz w:val="28"/>
          <w:szCs w:val="28"/>
        </w:rPr>
        <w:t>.</w:t>
      </w:r>
    </w:p>
    <w:p w:rsidR="00562173" w:rsidRPr="00F63FF5" w:rsidRDefault="00562173" w:rsidP="00E70C21">
      <w:pPr>
        <w:pStyle w:val="a4"/>
        <w:shd w:val="clear" w:color="auto" w:fill="FDF8EF"/>
        <w:spacing w:before="0" w:beforeAutospacing="0" w:after="0" w:afterAutospacing="0"/>
        <w:ind w:firstLine="448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4. Расчёт технологических показателей процесса</w:t>
      </w:r>
    </w:p>
    <w:p w:rsidR="00562173" w:rsidRPr="00F63FF5" w:rsidRDefault="00562173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62173" w:rsidRPr="00F63FF5" w:rsidRDefault="00562173" w:rsidP="00E70C21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t xml:space="preserve">Задание: </w:t>
      </w:r>
    </w:p>
    <w:p w:rsidR="005E7CC5" w:rsidRPr="00F63FF5" w:rsidRDefault="005E7CC5" w:rsidP="00D63A66">
      <w:pPr>
        <w:pStyle w:val="a9"/>
        <w:numPr>
          <w:ilvl w:val="0"/>
          <w:numId w:val="18"/>
        </w:numPr>
        <w:jc w:val="both"/>
        <w:rPr>
          <w:sz w:val="28"/>
        </w:rPr>
      </w:pPr>
      <w:r w:rsidRPr="00F63FF5">
        <w:rPr>
          <w:sz w:val="28"/>
        </w:rPr>
        <w:t>Изучение технологического оборудования для лазерной обработки</w:t>
      </w:r>
    </w:p>
    <w:p w:rsidR="005E7CC5" w:rsidRPr="00F63FF5" w:rsidRDefault="005E7CC5" w:rsidP="00D63A66">
      <w:pPr>
        <w:pStyle w:val="a9"/>
        <w:numPr>
          <w:ilvl w:val="0"/>
          <w:numId w:val="18"/>
        </w:numPr>
        <w:jc w:val="both"/>
        <w:rPr>
          <w:sz w:val="28"/>
        </w:rPr>
      </w:pPr>
      <w:r w:rsidRPr="00F63FF5">
        <w:rPr>
          <w:sz w:val="28"/>
        </w:rPr>
        <w:t>Проектирование операции прошивки отверстия</w:t>
      </w:r>
    </w:p>
    <w:p w:rsidR="005E7CC5" w:rsidRPr="00F63FF5" w:rsidRDefault="005E7CC5" w:rsidP="00D63A66">
      <w:pPr>
        <w:pStyle w:val="a9"/>
        <w:numPr>
          <w:ilvl w:val="0"/>
          <w:numId w:val="18"/>
        </w:numPr>
        <w:jc w:val="both"/>
        <w:rPr>
          <w:sz w:val="28"/>
        </w:rPr>
      </w:pPr>
      <w:r w:rsidRPr="00F63FF5">
        <w:rPr>
          <w:sz w:val="28"/>
        </w:rPr>
        <w:t>Проектирование операции  поверхностной обработки</w:t>
      </w:r>
    </w:p>
    <w:p w:rsidR="00562173" w:rsidRPr="00F63FF5" w:rsidRDefault="00562173" w:rsidP="00E70C21">
      <w:pPr>
        <w:pStyle w:val="a9"/>
        <w:ind w:left="360"/>
        <w:jc w:val="both"/>
        <w:rPr>
          <w:sz w:val="28"/>
        </w:rPr>
      </w:pPr>
      <w:r w:rsidRPr="00F63FF5">
        <w:rPr>
          <w:sz w:val="28"/>
        </w:rPr>
        <w:t>(Задание выполняется по чертежу детали).</w:t>
      </w:r>
    </w:p>
    <w:p w:rsidR="00562173" w:rsidRPr="00F63FF5" w:rsidRDefault="00562173" w:rsidP="00E70C2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562173" w:rsidRDefault="00562173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7533BB" w:rsidRDefault="007533B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7533BB" w:rsidRPr="00F63FF5" w:rsidRDefault="007533BB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  <w:u w:val="single"/>
        </w:rPr>
      </w:pPr>
    </w:p>
    <w:p w:rsidR="00562173" w:rsidRPr="00F63FF5" w:rsidRDefault="00562173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Карта допуска к практической работе №</w:t>
      </w:r>
      <w:r w:rsidR="007E0698" w:rsidRPr="00F63FF5">
        <w:rPr>
          <w:rFonts w:ascii="Times New Roman" w:hAnsi="Times New Roman" w:cs="Times New Roman"/>
          <w:b/>
          <w:sz w:val="28"/>
          <w:szCs w:val="28"/>
          <w:u w:val="single"/>
        </w:rPr>
        <w:t>5</w:t>
      </w:r>
    </w:p>
    <w:p w:rsidR="00562173" w:rsidRPr="00F63FF5" w:rsidRDefault="0056217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r w:rsidR="000D63B9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св</w:t>
      </w:r>
      <w:r w:rsidR="000D63B9" w:rsidRPr="00F63FF5">
        <w:rPr>
          <w:rFonts w:ascii="Times New Roman" w:hAnsi="Times New Roman" w:cs="Times New Roman"/>
          <w:b/>
          <w:sz w:val="28"/>
          <w:szCs w:val="28"/>
          <w:u w:val="single"/>
        </w:rPr>
        <w:t>етолучевой обработки</w:t>
      </w:r>
      <w:r w:rsidR="00F32A66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</w:p>
    <w:p w:rsidR="00562173" w:rsidRPr="00F63FF5" w:rsidRDefault="00562173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310EB1" w:rsidRPr="00F63FF5" w:rsidRDefault="00562173" w:rsidP="00D63A66">
      <w:pPr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Назначение </w:t>
      </w:r>
      <w:r w:rsidR="000D63B9" w:rsidRPr="00F63FF5">
        <w:rPr>
          <w:rFonts w:ascii="Times New Roman" w:hAnsi="Times New Roman" w:cs="Times New Roman"/>
          <w:sz w:val="28"/>
          <w:szCs w:val="28"/>
        </w:rPr>
        <w:t>лазерной обработки</w:t>
      </w:r>
    </w:p>
    <w:p w:rsidR="00562173" w:rsidRPr="00F63FF5" w:rsidRDefault="00562173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562173" w:rsidRPr="00F63FF5" w:rsidRDefault="0056217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EB1" w:rsidRPr="00F63FF5" w:rsidRDefault="00562173" w:rsidP="00D63A66">
      <w:pPr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Основные </w:t>
      </w:r>
      <w:r w:rsidR="000D63B9" w:rsidRPr="00F63FF5">
        <w:rPr>
          <w:rFonts w:ascii="Times New Roman" w:hAnsi="Times New Roman" w:cs="Times New Roman"/>
          <w:sz w:val="28"/>
          <w:szCs w:val="28"/>
        </w:rPr>
        <w:t>достоинства лазерной обработки</w:t>
      </w:r>
    </w:p>
    <w:p w:rsidR="00562173" w:rsidRPr="00F63FF5" w:rsidRDefault="00562173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10EB1" w:rsidRPr="00F63FF5">
        <w:rPr>
          <w:rFonts w:ascii="Times New Roman" w:hAnsi="Times New Roman" w:cs="Times New Roman"/>
          <w:sz w:val="28"/>
          <w:szCs w:val="28"/>
        </w:rPr>
        <w:t>.</w:t>
      </w:r>
    </w:p>
    <w:p w:rsidR="00562173" w:rsidRPr="00F63FF5" w:rsidRDefault="0056217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EB1" w:rsidRPr="00F63FF5" w:rsidRDefault="00562173" w:rsidP="00D63A66">
      <w:pPr>
        <w:numPr>
          <w:ilvl w:val="0"/>
          <w:numId w:val="3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Виды </w:t>
      </w:r>
      <w:r w:rsidR="000D63B9" w:rsidRPr="00F63FF5">
        <w:rPr>
          <w:rFonts w:ascii="Times New Roman" w:hAnsi="Times New Roman" w:cs="Times New Roman"/>
          <w:sz w:val="28"/>
          <w:szCs w:val="28"/>
        </w:rPr>
        <w:t>лазерных работ</w:t>
      </w:r>
    </w:p>
    <w:p w:rsidR="00562173" w:rsidRPr="00F63FF5" w:rsidRDefault="00562173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10EB1" w:rsidRPr="00F63FF5">
        <w:rPr>
          <w:rFonts w:ascii="Times New Roman" w:hAnsi="Times New Roman" w:cs="Times New Roman"/>
          <w:sz w:val="28"/>
          <w:szCs w:val="28"/>
        </w:rPr>
        <w:t>.</w:t>
      </w:r>
    </w:p>
    <w:p w:rsidR="00562173" w:rsidRPr="00F63FF5" w:rsidRDefault="0056217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10EB1" w:rsidRPr="00F63FF5" w:rsidRDefault="000D63B9" w:rsidP="00D63A66">
      <w:pPr>
        <w:pStyle w:val="a9"/>
        <w:numPr>
          <w:ilvl w:val="0"/>
          <w:numId w:val="31"/>
        </w:numPr>
        <w:rPr>
          <w:sz w:val="28"/>
          <w:szCs w:val="28"/>
        </w:rPr>
      </w:pPr>
      <w:r w:rsidRPr="00F63FF5">
        <w:rPr>
          <w:sz w:val="28"/>
          <w:szCs w:val="28"/>
        </w:rPr>
        <w:lastRenderedPageBreak/>
        <w:t>Виды и назначение лазерной сварки</w:t>
      </w:r>
    </w:p>
    <w:p w:rsidR="00562173" w:rsidRPr="00F63FF5" w:rsidRDefault="00562173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310EB1" w:rsidRPr="00F63FF5">
        <w:rPr>
          <w:rFonts w:ascii="Times New Roman" w:hAnsi="Times New Roman" w:cs="Times New Roman"/>
          <w:sz w:val="28"/>
          <w:szCs w:val="28"/>
        </w:rPr>
        <w:t>.</w:t>
      </w:r>
    </w:p>
    <w:p w:rsidR="00562173" w:rsidRPr="00F63FF5" w:rsidRDefault="0056217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62173" w:rsidRPr="00F63FF5" w:rsidRDefault="000D63B9" w:rsidP="00D63A66">
      <w:pPr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Характеристики лазерной резки</w:t>
      </w:r>
      <w:r w:rsidR="00562173"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62173" w:rsidRPr="00F63FF5" w:rsidRDefault="0056217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7533BB" w:rsidRDefault="007533BB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562173" w:rsidRPr="00F63FF5" w:rsidRDefault="00562173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отчета к практической работе №3</w:t>
      </w:r>
    </w:p>
    <w:p w:rsidR="00562173" w:rsidRPr="00F63FF5" w:rsidRDefault="0056217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proofErr w:type="gramStart"/>
      <w:r w:rsidR="000D63B9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>с</w:t>
      </w:r>
      <w:r w:rsidR="000D63B9" w:rsidRPr="00F63FF5">
        <w:rPr>
          <w:rFonts w:ascii="Times New Roman" w:hAnsi="Times New Roman" w:cs="Times New Roman"/>
          <w:b/>
          <w:sz w:val="28"/>
          <w:szCs w:val="28"/>
          <w:u w:val="single"/>
        </w:rPr>
        <w:t>ветолучевая</w:t>
      </w:r>
      <w:proofErr w:type="gramEnd"/>
      <w:r w:rsidR="000D63B9" w:rsidRPr="00F63FF5">
        <w:rPr>
          <w:rFonts w:ascii="Times New Roman" w:hAnsi="Times New Roman" w:cs="Times New Roman"/>
          <w:b/>
          <w:sz w:val="28"/>
          <w:szCs w:val="28"/>
          <w:u w:val="single"/>
        </w:rPr>
        <w:t xml:space="preserve"> (лазерной)</w:t>
      </w:r>
      <w:r w:rsidR="00F32A66"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обработки</w:t>
      </w:r>
    </w:p>
    <w:p w:rsidR="00562173" w:rsidRPr="00F63FF5" w:rsidRDefault="0056217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562173" w:rsidRPr="00F63FF5" w:rsidRDefault="00562173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32"/>
        </w:rPr>
        <w:t xml:space="preserve"> </w:t>
      </w:r>
      <w:r w:rsidRPr="00F63FF5">
        <w:rPr>
          <w:rFonts w:ascii="Times New Roman" w:hAnsi="Times New Roman" w:cs="Times New Roman"/>
          <w:sz w:val="32"/>
          <w:u w:val="single"/>
        </w:rPr>
        <w:t>Цель работы:</w:t>
      </w:r>
      <w:r w:rsidRPr="00F63FF5">
        <w:rPr>
          <w:rFonts w:ascii="Times New Roman" w:hAnsi="Times New Roman" w:cs="Times New Roman"/>
          <w:b/>
          <w:sz w:val="32"/>
          <w:u w:val="single"/>
        </w:rPr>
        <w:t xml:space="preserve"> </w:t>
      </w:r>
      <w:r w:rsidRPr="00F63FF5">
        <w:rPr>
          <w:rFonts w:ascii="Times New Roman" w:hAnsi="Times New Roman" w:cs="Times New Roman"/>
          <w:sz w:val="32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</w:t>
      </w:r>
      <w:r w:rsidR="00310EB1" w:rsidRPr="00F63FF5">
        <w:rPr>
          <w:rFonts w:ascii="Times New Roman" w:hAnsi="Times New Roman" w:cs="Times New Roman"/>
          <w:sz w:val="28"/>
          <w:szCs w:val="28"/>
        </w:rPr>
        <w:t>_____</w:t>
      </w:r>
    </w:p>
    <w:p w:rsidR="00562173" w:rsidRPr="00F63FF5" w:rsidRDefault="00562173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62173" w:rsidRPr="00F63FF5" w:rsidRDefault="00562173" w:rsidP="00E70C21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5E7CC5" w:rsidRPr="00F63FF5" w:rsidRDefault="00562173" w:rsidP="00E70C21">
      <w:pPr>
        <w:pStyle w:val="a9"/>
        <w:jc w:val="center"/>
        <w:rPr>
          <w:b/>
          <w:sz w:val="28"/>
          <w:szCs w:val="28"/>
        </w:rPr>
      </w:pPr>
      <w:r w:rsidRPr="00F63FF5">
        <w:rPr>
          <w:b/>
          <w:sz w:val="28"/>
          <w:szCs w:val="28"/>
        </w:rPr>
        <w:t>Задание</w:t>
      </w:r>
      <w:r w:rsidR="00310EB1" w:rsidRPr="00F63FF5">
        <w:rPr>
          <w:b/>
          <w:sz w:val="28"/>
          <w:szCs w:val="28"/>
        </w:rPr>
        <w:t xml:space="preserve"> </w:t>
      </w:r>
      <w:r w:rsidR="005E7CC5" w:rsidRPr="00F63FF5">
        <w:rPr>
          <w:b/>
          <w:sz w:val="28"/>
          <w:szCs w:val="28"/>
        </w:rPr>
        <w:t>1. Изучение технологического оборудования для лазерной обработки</w:t>
      </w:r>
    </w:p>
    <w:p w:rsidR="00F32A66" w:rsidRPr="00F63FF5" w:rsidRDefault="00BC2231" w:rsidP="00D63A66">
      <w:pPr>
        <w:pStyle w:val="a9"/>
        <w:numPr>
          <w:ilvl w:val="0"/>
          <w:numId w:val="25"/>
        </w:numPr>
        <w:jc w:val="both"/>
        <w:rPr>
          <w:b/>
          <w:i/>
          <w:sz w:val="28"/>
          <w:szCs w:val="28"/>
          <w:u w:val="single"/>
        </w:rPr>
      </w:pPr>
      <w:r w:rsidRPr="00F63FF5">
        <w:rPr>
          <w:i/>
          <w:sz w:val="28"/>
          <w:szCs w:val="28"/>
        </w:rPr>
        <w:t>Изучение устройства схемы лазерной установки</w:t>
      </w:r>
    </w:p>
    <w:p w:rsidR="00F32A66" w:rsidRPr="00F63FF5" w:rsidRDefault="00F32A66" w:rsidP="00E70C21">
      <w:pPr>
        <w:pStyle w:val="a9"/>
        <w:jc w:val="center"/>
        <w:rPr>
          <w:b/>
          <w:sz w:val="28"/>
          <w:szCs w:val="28"/>
          <w:u w:val="single"/>
        </w:rPr>
      </w:pPr>
      <w:r w:rsidRPr="00F63FF5">
        <w:rPr>
          <w:b/>
          <w:noProof/>
          <w:sz w:val="28"/>
          <w:szCs w:val="28"/>
        </w:rPr>
        <w:drawing>
          <wp:inline distT="0" distB="0" distL="0" distR="0" wp14:anchorId="6A48D1AF" wp14:editId="06A1273B">
            <wp:extent cx="2291715" cy="3147060"/>
            <wp:effectExtent l="19050" t="0" r="0" b="0"/>
            <wp:docPr id="19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3147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A66" w:rsidRPr="00F63FF5" w:rsidRDefault="00F32A66" w:rsidP="00E70C21">
      <w:pPr>
        <w:pStyle w:val="a9"/>
        <w:jc w:val="center"/>
        <w:rPr>
          <w:sz w:val="28"/>
          <w:szCs w:val="28"/>
        </w:rPr>
      </w:pPr>
      <w:r w:rsidRPr="00F63FF5">
        <w:rPr>
          <w:sz w:val="28"/>
          <w:szCs w:val="28"/>
        </w:rPr>
        <w:t>Структурная схема лазерной технологической установки: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Определение и назначение комплектующих элементов: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6-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7-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8-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9-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10-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C2231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7533BB" w:rsidRDefault="007533B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7533BB" w:rsidRPr="00F63FF5" w:rsidRDefault="007533BB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C2231" w:rsidRPr="00F63FF5" w:rsidRDefault="00BC2231" w:rsidP="00D63A66">
      <w:pPr>
        <w:pStyle w:val="a9"/>
        <w:numPr>
          <w:ilvl w:val="0"/>
          <w:numId w:val="25"/>
        </w:numPr>
        <w:shd w:val="clear" w:color="auto" w:fill="FDF8EF"/>
        <w:jc w:val="both"/>
        <w:rPr>
          <w:i/>
          <w:sz w:val="28"/>
          <w:szCs w:val="28"/>
          <w:u w:val="single"/>
        </w:rPr>
      </w:pPr>
      <w:r w:rsidRPr="00F63FF5">
        <w:rPr>
          <w:i/>
          <w:sz w:val="28"/>
          <w:szCs w:val="28"/>
        </w:rPr>
        <w:lastRenderedPageBreak/>
        <w:t xml:space="preserve">Изучение процесса генерации в лазере </w:t>
      </w:r>
    </w:p>
    <w:p w:rsidR="00F32A66" w:rsidRPr="00F63FF5" w:rsidRDefault="00F32A66" w:rsidP="00E70C21">
      <w:pPr>
        <w:pStyle w:val="a9"/>
        <w:jc w:val="center"/>
        <w:rPr>
          <w:b/>
          <w:sz w:val="28"/>
          <w:szCs w:val="28"/>
          <w:u w:val="single"/>
        </w:rPr>
      </w:pPr>
    </w:p>
    <w:p w:rsidR="00F32A66" w:rsidRPr="00F63FF5" w:rsidRDefault="00F32A66" w:rsidP="00E70C21">
      <w:pPr>
        <w:pStyle w:val="a9"/>
        <w:jc w:val="center"/>
        <w:rPr>
          <w:b/>
          <w:sz w:val="28"/>
          <w:szCs w:val="28"/>
          <w:u w:val="single"/>
        </w:rPr>
      </w:pPr>
      <w:r w:rsidRPr="00F63FF5">
        <w:rPr>
          <w:b/>
          <w:noProof/>
          <w:sz w:val="28"/>
          <w:szCs w:val="28"/>
        </w:rPr>
        <w:drawing>
          <wp:inline distT="0" distB="0" distL="0" distR="0" wp14:anchorId="6F6AB130" wp14:editId="6B1C6576">
            <wp:extent cx="4497572" cy="3130928"/>
            <wp:effectExtent l="0" t="0" r="0" b="0"/>
            <wp:docPr id="20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b="3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317" cy="3132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A66" w:rsidRDefault="00F32A66" w:rsidP="00E70C21">
      <w:pPr>
        <w:pStyle w:val="a9"/>
        <w:jc w:val="center"/>
        <w:rPr>
          <w:sz w:val="28"/>
          <w:szCs w:val="28"/>
        </w:rPr>
      </w:pPr>
      <w:r w:rsidRPr="00F63FF5">
        <w:rPr>
          <w:sz w:val="28"/>
          <w:szCs w:val="28"/>
        </w:rPr>
        <w:t>Развитие лавинообразного процесса генерации в лазере.</w:t>
      </w:r>
    </w:p>
    <w:p w:rsidR="007533BB" w:rsidRDefault="007533BB" w:rsidP="00E70C21">
      <w:pPr>
        <w:pStyle w:val="a9"/>
        <w:jc w:val="center"/>
        <w:rPr>
          <w:sz w:val="28"/>
          <w:szCs w:val="28"/>
        </w:rPr>
      </w:pPr>
    </w:p>
    <w:p w:rsidR="007533BB" w:rsidRPr="00F63FF5" w:rsidRDefault="007533BB" w:rsidP="00E70C21">
      <w:pPr>
        <w:pStyle w:val="a9"/>
        <w:jc w:val="center"/>
        <w:rPr>
          <w:sz w:val="28"/>
          <w:szCs w:val="28"/>
        </w:rPr>
      </w:pPr>
    </w:p>
    <w:p w:rsidR="00BC2231" w:rsidRPr="00F63FF5" w:rsidRDefault="00BC2231" w:rsidP="00D63A66">
      <w:pPr>
        <w:pStyle w:val="a9"/>
        <w:numPr>
          <w:ilvl w:val="0"/>
          <w:numId w:val="25"/>
        </w:numPr>
        <w:shd w:val="clear" w:color="auto" w:fill="FDF8EF"/>
        <w:jc w:val="both"/>
        <w:rPr>
          <w:i/>
          <w:sz w:val="28"/>
          <w:szCs w:val="28"/>
          <w:u w:val="single"/>
        </w:rPr>
      </w:pPr>
      <w:r w:rsidRPr="00F63FF5">
        <w:rPr>
          <w:i/>
          <w:sz w:val="28"/>
          <w:szCs w:val="28"/>
        </w:rPr>
        <w:t xml:space="preserve">Изучение схемы </w:t>
      </w:r>
      <w:proofErr w:type="gramStart"/>
      <w:r w:rsidRPr="00F63FF5">
        <w:rPr>
          <w:i/>
          <w:sz w:val="28"/>
          <w:szCs w:val="28"/>
        </w:rPr>
        <w:t>твердотельного</w:t>
      </w:r>
      <w:proofErr w:type="gramEnd"/>
      <w:r w:rsidRPr="00F63FF5">
        <w:rPr>
          <w:i/>
          <w:sz w:val="28"/>
          <w:szCs w:val="28"/>
        </w:rPr>
        <w:t xml:space="preserve"> ОКГ </w:t>
      </w:r>
    </w:p>
    <w:p w:rsidR="00BC2231" w:rsidRPr="00F63FF5" w:rsidRDefault="00BC2231" w:rsidP="00E70C21">
      <w:pPr>
        <w:pStyle w:val="a9"/>
        <w:jc w:val="center"/>
        <w:rPr>
          <w:i/>
          <w:sz w:val="28"/>
          <w:szCs w:val="28"/>
        </w:rPr>
      </w:pPr>
    </w:p>
    <w:p w:rsidR="00BC2231" w:rsidRPr="00F63FF5" w:rsidRDefault="00BC2231" w:rsidP="00E70C21">
      <w:pPr>
        <w:pStyle w:val="a9"/>
        <w:jc w:val="center"/>
        <w:rPr>
          <w:sz w:val="28"/>
          <w:szCs w:val="28"/>
        </w:rPr>
      </w:pPr>
    </w:p>
    <w:p w:rsidR="00F32A66" w:rsidRPr="00F63FF5" w:rsidRDefault="00F32A66" w:rsidP="00E70C21">
      <w:pPr>
        <w:pStyle w:val="a9"/>
        <w:jc w:val="center"/>
        <w:rPr>
          <w:b/>
          <w:sz w:val="28"/>
          <w:szCs w:val="28"/>
        </w:rPr>
      </w:pPr>
      <w:r w:rsidRPr="00F63FF5">
        <w:rPr>
          <w:b/>
          <w:noProof/>
          <w:sz w:val="28"/>
          <w:szCs w:val="28"/>
        </w:rPr>
        <w:drawing>
          <wp:inline distT="0" distB="0" distL="0" distR="0" wp14:anchorId="3B6D56C7" wp14:editId="6CA6F452">
            <wp:extent cx="2736026" cy="1505395"/>
            <wp:effectExtent l="19050" t="0" r="7174" b="0"/>
            <wp:docPr id="1123" name="Рисунок 1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3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117" cy="1505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3FF5">
        <w:rPr>
          <w:b/>
          <w:noProof/>
          <w:sz w:val="28"/>
          <w:szCs w:val="28"/>
        </w:rPr>
        <w:drawing>
          <wp:inline distT="0" distB="0" distL="0" distR="0" wp14:anchorId="5BF7DA6F" wp14:editId="4E83BCD9">
            <wp:extent cx="2284763" cy="1579488"/>
            <wp:effectExtent l="19050" t="0" r="1237" b="0"/>
            <wp:docPr id="1120" name="Рисунок 1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6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4485" cy="1579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A66" w:rsidRPr="00F63FF5" w:rsidRDefault="00F32A66" w:rsidP="00E70C21">
      <w:pPr>
        <w:shd w:val="clear" w:color="auto" w:fill="FFFFFF"/>
        <w:spacing w:after="0" w:line="240" w:lineRule="auto"/>
        <w:ind w:firstLine="288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Схема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твердотельного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ОКГ:</w:t>
      </w:r>
    </w:p>
    <w:p w:rsidR="00F32A66" w:rsidRPr="00F63FF5" w:rsidRDefault="00F32A66" w:rsidP="00E70C21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F63FF5">
        <w:rPr>
          <w:rFonts w:ascii="Times New Roman" w:hAnsi="Times New Roman" w:cs="Times New Roman"/>
          <w:sz w:val="24"/>
          <w:szCs w:val="24"/>
        </w:rPr>
        <w:t>а — ОКГ со сферической оптикой; б — ОКГ с цилиндрической оптикой</w:t>
      </w:r>
    </w:p>
    <w:p w:rsidR="00BC2231" w:rsidRPr="00F63FF5" w:rsidRDefault="00BC2231" w:rsidP="00E70C21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</w:p>
    <w:p w:rsidR="00BC2231" w:rsidRPr="00F63FF5" w:rsidRDefault="00BC2231" w:rsidP="00E70C21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</w:p>
    <w:p w:rsidR="00310EB1" w:rsidRPr="00F63FF5" w:rsidRDefault="00310EB1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br w:type="page"/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lastRenderedPageBreak/>
        <w:t>Определение и назначение комплектующих элементов: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6-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7-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8-</w:t>
      </w:r>
    </w:p>
    <w:p w:rsidR="00BC2231" w:rsidRPr="00F63FF5" w:rsidRDefault="00BC22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9-</w:t>
      </w:r>
    </w:p>
    <w:p w:rsidR="00BC2231" w:rsidRPr="00F63FF5" w:rsidRDefault="00BC2231" w:rsidP="00E70C21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</w:p>
    <w:p w:rsidR="00BC2231" w:rsidRPr="00F63FF5" w:rsidRDefault="00BC2231" w:rsidP="00D63A66">
      <w:pPr>
        <w:pStyle w:val="a9"/>
        <w:numPr>
          <w:ilvl w:val="0"/>
          <w:numId w:val="25"/>
        </w:numPr>
        <w:shd w:val="clear" w:color="auto" w:fill="FDF8EF"/>
        <w:jc w:val="both"/>
        <w:rPr>
          <w:i/>
          <w:sz w:val="28"/>
          <w:szCs w:val="28"/>
          <w:u w:val="single"/>
        </w:rPr>
      </w:pPr>
      <w:r w:rsidRPr="00F63FF5">
        <w:rPr>
          <w:i/>
          <w:sz w:val="28"/>
          <w:szCs w:val="28"/>
        </w:rPr>
        <w:t xml:space="preserve">Изучение схемы </w:t>
      </w:r>
      <w:proofErr w:type="gramStart"/>
      <w:r w:rsidRPr="00F63FF5">
        <w:rPr>
          <w:i/>
          <w:sz w:val="28"/>
          <w:szCs w:val="28"/>
        </w:rPr>
        <w:t>газового</w:t>
      </w:r>
      <w:proofErr w:type="gramEnd"/>
      <w:r w:rsidRPr="00F63FF5">
        <w:rPr>
          <w:i/>
          <w:sz w:val="28"/>
          <w:szCs w:val="28"/>
        </w:rPr>
        <w:t xml:space="preserve"> ОКГ </w:t>
      </w:r>
    </w:p>
    <w:p w:rsidR="00BC2231" w:rsidRPr="00F63FF5" w:rsidRDefault="00BC2231" w:rsidP="00E70C21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</w:p>
    <w:p w:rsidR="00BC2231" w:rsidRPr="00F63FF5" w:rsidRDefault="00BC2231" w:rsidP="00E70C21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</w:p>
    <w:p w:rsidR="00F32A66" w:rsidRPr="00F63FF5" w:rsidRDefault="00F32A66" w:rsidP="00E70C21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8"/>
          <w:szCs w:val="28"/>
        </w:rPr>
      </w:pPr>
    </w:p>
    <w:p w:rsidR="00F32A66" w:rsidRPr="00F63FF5" w:rsidRDefault="00F32A66" w:rsidP="00E70C21">
      <w:pPr>
        <w:pStyle w:val="a9"/>
        <w:jc w:val="center"/>
        <w:rPr>
          <w:b/>
          <w:sz w:val="28"/>
          <w:szCs w:val="28"/>
        </w:rPr>
      </w:pPr>
      <w:r w:rsidRPr="00F63FF5">
        <w:rPr>
          <w:b/>
          <w:noProof/>
          <w:sz w:val="28"/>
          <w:szCs w:val="28"/>
        </w:rPr>
        <w:drawing>
          <wp:inline distT="0" distB="0" distL="0" distR="0" wp14:anchorId="2EF0B995" wp14:editId="640C606B">
            <wp:extent cx="5443599" cy="2113808"/>
            <wp:effectExtent l="19050" t="0" r="4701" b="0"/>
            <wp:docPr id="1121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615" cy="2113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EB1" w:rsidRPr="00F63FF5" w:rsidRDefault="00310EB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2A66" w:rsidRPr="00F63FF5" w:rsidRDefault="00F32A66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Схема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газового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ОКГ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Определение и назначение комплектующих элементов: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6-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7-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8-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9-</w:t>
      </w:r>
    </w:p>
    <w:p w:rsidR="00B35642" w:rsidRPr="00F63FF5" w:rsidRDefault="00B35642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10-</w:t>
      </w:r>
    </w:p>
    <w:p w:rsidR="00BC2231" w:rsidRPr="00F63FF5" w:rsidRDefault="00BC223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2A66" w:rsidRPr="00F63FF5" w:rsidRDefault="00F32A66" w:rsidP="00E70C21">
      <w:pPr>
        <w:shd w:val="clear" w:color="auto" w:fill="FFFFFF"/>
        <w:spacing w:after="0" w:line="240" w:lineRule="auto"/>
        <w:ind w:left="38" w:right="5" w:hanging="14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32A66" w:rsidRPr="00F63FF5" w:rsidRDefault="00F32A66" w:rsidP="00E70C21">
      <w:pPr>
        <w:shd w:val="clear" w:color="auto" w:fill="FFFFFF"/>
        <w:spacing w:after="0" w:line="240" w:lineRule="auto"/>
        <w:ind w:left="38" w:right="5" w:hanging="14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F32A66" w:rsidRPr="00F63FF5" w:rsidRDefault="00F32A6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32A66" w:rsidRPr="00F63FF5" w:rsidRDefault="00F32A6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32A66" w:rsidRPr="00F63FF5" w:rsidRDefault="00F32A66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9DBDA2A" wp14:editId="124D4950">
            <wp:extent cx="5062221" cy="4019107"/>
            <wp:effectExtent l="0" t="0" r="0" b="0"/>
            <wp:docPr id="1122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6976" cy="4022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0EB1" w:rsidRPr="00F63FF5" w:rsidRDefault="00310EB1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32A66" w:rsidRPr="00F63FF5" w:rsidRDefault="00F32A66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Лазерная установка МЛП1-1</w:t>
      </w:r>
    </w:p>
    <w:p w:rsidR="00F32A66" w:rsidRPr="00F63FF5" w:rsidRDefault="00B35642" w:rsidP="00E70C21">
      <w:pPr>
        <w:pStyle w:val="a9"/>
        <w:jc w:val="center"/>
        <w:rPr>
          <w:sz w:val="28"/>
          <w:szCs w:val="28"/>
        </w:rPr>
      </w:pPr>
      <w:r w:rsidRPr="00F63FF5">
        <w:rPr>
          <w:noProof/>
          <w:sz w:val="28"/>
          <w:szCs w:val="28"/>
        </w:rPr>
        <w:drawing>
          <wp:inline distT="0" distB="0" distL="0" distR="0" wp14:anchorId="3A02438D" wp14:editId="03E648A0">
            <wp:extent cx="4537518" cy="2090057"/>
            <wp:effectExtent l="19050" t="0" r="0" b="0"/>
            <wp:docPr id="112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7282" cy="2094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642" w:rsidRPr="00F63FF5" w:rsidRDefault="00B35642" w:rsidP="00E70C21">
      <w:pPr>
        <w:pStyle w:val="a9"/>
        <w:jc w:val="center"/>
        <w:rPr>
          <w:color w:val="000000"/>
          <w:spacing w:val="-2"/>
          <w:sz w:val="28"/>
          <w:szCs w:val="28"/>
        </w:rPr>
      </w:pPr>
      <w:r w:rsidRPr="00F63FF5">
        <w:rPr>
          <w:color w:val="000000"/>
          <w:spacing w:val="-2"/>
          <w:sz w:val="28"/>
          <w:szCs w:val="28"/>
        </w:rPr>
        <w:t>Высокопроизводительная система лазерной резки FL 3015</w:t>
      </w:r>
    </w:p>
    <w:p w:rsidR="007533BB" w:rsidRDefault="007533BB" w:rsidP="00E70C21">
      <w:pPr>
        <w:pStyle w:val="a9"/>
        <w:rPr>
          <w:b/>
          <w:color w:val="000000"/>
          <w:spacing w:val="-2"/>
          <w:sz w:val="28"/>
          <w:szCs w:val="28"/>
        </w:rPr>
      </w:pPr>
    </w:p>
    <w:p w:rsidR="007533BB" w:rsidRDefault="007533BB" w:rsidP="00E70C21">
      <w:pPr>
        <w:pStyle w:val="a9"/>
        <w:rPr>
          <w:b/>
          <w:color w:val="000000"/>
          <w:spacing w:val="-2"/>
          <w:sz w:val="28"/>
          <w:szCs w:val="28"/>
        </w:rPr>
      </w:pPr>
    </w:p>
    <w:p w:rsidR="00B35642" w:rsidRPr="00F63FF5" w:rsidRDefault="000D63B9" w:rsidP="00E70C21">
      <w:pPr>
        <w:pStyle w:val="a9"/>
        <w:rPr>
          <w:b/>
          <w:color w:val="000000"/>
          <w:spacing w:val="-2"/>
          <w:sz w:val="28"/>
          <w:szCs w:val="28"/>
        </w:rPr>
      </w:pPr>
      <w:r w:rsidRPr="00F63FF5">
        <w:rPr>
          <w:b/>
          <w:color w:val="000000"/>
          <w:spacing w:val="-2"/>
          <w:sz w:val="28"/>
          <w:szCs w:val="28"/>
        </w:rPr>
        <w:t>Вывод</w:t>
      </w:r>
    </w:p>
    <w:p w:rsidR="00B35642" w:rsidRPr="00F63FF5" w:rsidRDefault="00B35642" w:rsidP="00E70C21">
      <w:pPr>
        <w:pStyle w:val="a9"/>
        <w:jc w:val="center"/>
        <w:rPr>
          <w:sz w:val="28"/>
          <w:szCs w:val="28"/>
          <w:u w:val="single"/>
        </w:rPr>
      </w:pPr>
    </w:p>
    <w:p w:rsidR="00562173" w:rsidRPr="00F63FF5" w:rsidRDefault="0056217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0EB1" w:rsidRPr="00F63FF5" w:rsidRDefault="00310EB1" w:rsidP="00E70C2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0"/>
        </w:rPr>
      </w:pPr>
      <w:r w:rsidRPr="00F63FF5">
        <w:rPr>
          <w:rFonts w:ascii="Times New Roman" w:hAnsi="Times New Roman" w:cs="Times New Roman"/>
          <w:b/>
          <w:sz w:val="28"/>
        </w:rPr>
        <w:br w:type="page"/>
      </w:r>
    </w:p>
    <w:p w:rsidR="00B35642" w:rsidRPr="00F63FF5" w:rsidRDefault="00B35642" w:rsidP="00E70C21">
      <w:pPr>
        <w:pStyle w:val="a9"/>
        <w:jc w:val="both"/>
        <w:rPr>
          <w:b/>
          <w:sz w:val="28"/>
        </w:rPr>
      </w:pPr>
      <w:r w:rsidRPr="00F63FF5">
        <w:rPr>
          <w:b/>
          <w:sz w:val="28"/>
        </w:rPr>
        <w:lastRenderedPageBreak/>
        <w:t>Задание 2. Проектирование операции прошивки отверстия</w:t>
      </w:r>
    </w:p>
    <w:p w:rsidR="00B35642" w:rsidRPr="00F63FF5" w:rsidRDefault="00B35642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7E0698" w:rsidRPr="00F63FF5" w:rsidRDefault="00310EB1" w:rsidP="00D63A66">
      <w:pPr>
        <w:pStyle w:val="a9"/>
        <w:numPr>
          <w:ilvl w:val="0"/>
          <w:numId w:val="26"/>
        </w:numPr>
        <w:jc w:val="both"/>
        <w:rPr>
          <w:b/>
          <w:sz w:val="28"/>
          <w:szCs w:val="28"/>
        </w:rPr>
      </w:pPr>
      <w:r w:rsidRPr="00F63FF5">
        <w:rPr>
          <w:color w:val="000000"/>
          <w:spacing w:val="1"/>
          <w:sz w:val="28"/>
          <w:szCs w:val="28"/>
        </w:rPr>
        <w:t>П</w:t>
      </w:r>
      <w:r w:rsidR="007E0698" w:rsidRPr="00F63FF5">
        <w:rPr>
          <w:color w:val="000000"/>
          <w:spacing w:val="1"/>
          <w:sz w:val="28"/>
          <w:szCs w:val="28"/>
        </w:rPr>
        <w:t xml:space="preserve">роектирование </w:t>
      </w:r>
      <w:r w:rsidR="007E0698" w:rsidRPr="00F63FF5">
        <w:rPr>
          <w:sz w:val="28"/>
          <w:szCs w:val="28"/>
        </w:rPr>
        <w:t>лазерного сверления отверстий в металлах</w:t>
      </w:r>
    </w:p>
    <w:p w:rsidR="007E0698" w:rsidRPr="00F63FF5" w:rsidRDefault="007E0698" w:rsidP="00E70C21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1.1. Деталь</w:t>
      </w:r>
    </w:p>
    <w:p w:rsidR="007E0698" w:rsidRPr="00F63FF5" w:rsidRDefault="007E0698" w:rsidP="00E70C21">
      <w:pPr>
        <w:spacing w:after="0" w:line="240" w:lineRule="auto"/>
        <w:ind w:firstLine="993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>1.2. Параметры отверстий</w:t>
      </w:r>
      <w:r w:rsidRPr="00F63FF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</w:p>
    <w:p w:rsidR="007E0698" w:rsidRPr="00F63FF5" w:rsidRDefault="007E0698" w:rsidP="00E70C21">
      <w:pPr>
        <w:spacing w:after="0" w:line="240" w:lineRule="auto"/>
        <w:ind w:firstLine="993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1.3. Материал детали</w:t>
      </w:r>
    </w:p>
    <w:p w:rsidR="007E0698" w:rsidRPr="00F63FF5" w:rsidRDefault="007E0698" w:rsidP="00E70C21">
      <w:pPr>
        <w:spacing w:after="0" w:line="240" w:lineRule="auto"/>
        <w:ind w:firstLine="99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1.4. Схема обработки</w:t>
      </w:r>
    </w:p>
    <w:p w:rsidR="007E0698" w:rsidRPr="00F63FF5" w:rsidRDefault="007E069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7E0698" w:rsidRPr="00F63FF5" w:rsidRDefault="007E0698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Параметры лазерной обработки</w:t>
      </w:r>
    </w:p>
    <w:p w:rsidR="007E0698" w:rsidRPr="00F63FF5" w:rsidRDefault="007E0698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Режимы  сверления металлических материалов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1690"/>
        <w:gridCol w:w="1253"/>
        <w:gridCol w:w="1377"/>
        <w:gridCol w:w="1459"/>
        <w:gridCol w:w="2296"/>
        <w:gridCol w:w="1105"/>
      </w:tblGrid>
      <w:tr w:rsidR="007E0698" w:rsidRPr="00F63FF5" w:rsidTr="00310EB1">
        <w:trPr>
          <w:jc w:val="center"/>
        </w:trPr>
        <w:tc>
          <w:tcPr>
            <w:tcW w:w="1690" w:type="dxa"/>
            <w:vMerge w:val="restart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Металл</w:t>
            </w:r>
          </w:p>
        </w:tc>
        <w:tc>
          <w:tcPr>
            <w:tcW w:w="1253" w:type="dxa"/>
            <w:vMerge w:val="restart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 xml:space="preserve">Толщина, </w:t>
            </w:r>
            <w:proofErr w:type="gramStart"/>
            <w:r w:rsidRPr="00F63FF5">
              <w:rPr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2836" w:type="dxa"/>
            <w:gridSpan w:val="2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 xml:space="preserve">Диаметр отверстия, </w:t>
            </w:r>
            <w:proofErr w:type="gramStart"/>
            <w:r w:rsidRPr="00F63FF5">
              <w:rPr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2296" w:type="dxa"/>
            <w:vMerge w:val="restart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Продолжительность</w:t>
            </w:r>
          </w:p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сверления</w:t>
            </w:r>
          </w:p>
        </w:tc>
        <w:tc>
          <w:tcPr>
            <w:tcW w:w="1105" w:type="dxa"/>
            <w:vMerge w:val="restart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Энергия лазера,</w:t>
            </w:r>
          </w:p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 xml:space="preserve"> Дж</w:t>
            </w: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  <w:vMerge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253" w:type="dxa"/>
            <w:vMerge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входного</w:t>
            </w: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выходного</w:t>
            </w:r>
          </w:p>
        </w:tc>
        <w:tc>
          <w:tcPr>
            <w:tcW w:w="2296" w:type="dxa"/>
            <w:vMerge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  <w:vMerge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Нержавеющая сталь</w:t>
            </w:r>
            <w:r w:rsidRPr="00F63FF5">
              <w:rPr>
                <w:sz w:val="24"/>
                <w:szCs w:val="24"/>
              </w:rPr>
              <w:tab/>
            </w:r>
          </w:p>
        </w:tc>
        <w:tc>
          <w:tcPr>
            <w:tcW w:w="1253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296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Никелевая сталь</w:t>
            </w:r>
          </w:p>
        </w:tc>
        <w:tc>
          <w:tcPr>
            <w:tcW w:w="1253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296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Вольфрам</w:t>
            </w:r>
          </w:p>
        </w:tc>
        <w:tc>
          <w:tcPr>
            <w:tcW w:w="1253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296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Магний</w:t>
            </w:r>
          </w:p>
        </w:tc>
        <w:tc>
          <w:tcPr>
            <w:tcW w:w="1253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296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Молибден</w:t>
            </w:r>
          </w:p>
        </w:tc>
        <w:tc>
          <w:tcPr>
            <w:tcW w:w="1253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296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Медь</w:t>
            </w:r>
          </w:p>
        </w:tc>
        <w:tc>
          <w:tcPr>
            <w:tcW w:w="1253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296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  <w:tr w:rsidR="007E0698" w:rsidRPr="00F63FF5" w:rsidTr="00310EB1">
        <w:trPr>
          <w:jc w:val="center"/>
        </w:trPr>
        <w:tc>
          <w:tcPr>
            <w:tcW w:w="1690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Тантал</w:t>
            </w:r>
          </w:p>
        </w:tc>
        <w:tc>
          <w:tcPr>
            <w:tcW w:w="1253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377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459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296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05" w:type="dxa"/>
          </w:tcPr>
          <w:p w:rsidR="007E0698" w:rsidRPr="00F63FF5" w:rsidRDefault="007E0698" w:rsidP="00E70C21">
            <w:pPr>
              <w:jc w:val="both"/>
              <w:rPr>
                <w:sz w:val="24"/>
                <w:szCs w:val="24"/>
              </w:rPr>
            </w:pPr>
          </w:p>
        </w:tc>
      </w:tr>
    </w:tbl>
    <w:p w:rsidR="007E0698" w:rsidRPr="00F63FF5" w:rsidRDefault="007E0698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E0698" w:rsidRPr="00F63FF5" w:rsidRDefault="007E0698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41850" w:rsidRPr="00F63FF5" w:rsidRDefault="00310EB1" w:rsidP="00D63A66">
      <w:pPr>
        <w:pStyle w:val="a9"/>
        <w:numPr>
          <w:ilvl w:val="0"/>
          <w:numId w:val="26"/>
        </w:numPr>
        <w:jc w:val="both"/>
        <w:rPr>
          <w:b/>
          <w:sz w:val="28"/>
          <w:szCs w:val="28"/>
        </w:rPr>
      </w:pPr>
      <w:r w:rsidRPr="00F63FF5">
        <w:rPr>
          <w:color w:val="000000"/>
          <w:spacing w:val="1"/>
          <w:sz w:val="28"/>
          <w:szCs w:val="28"/>
        </w:rPr>
        <w:t>П</w:t>
      </w:r>
      <w:r w:rsidR="00C41850" w:rsidRPr="00F63FF5">
        <w:rPr>
          <w:color w:val="000000"/>
          <w:spacing w:val="1"/>
          <w:sz w:val="28"/>
          <w:szCs w:val="28"/>
        </w:rPr>
        <w:t xml:space="preserve">роектирование </w:t>
      </w:r>
      <w:r w:rsidR="00C41850" w:rsidRPr="00F63FF5">
        <w:rPr>
          <w:sz w:val="28"/>
          <w:szCs w:val="28"/>
        </w:rPr>
        <w:t>лазерного сверления отверстий в неметаллических материалах</w:t>
      </w:r>
    </w:p>
    <w:p w:rsidR="00C41850" w:rsidRPr="00F63FF5" w:rsidRDefault="00C41850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1.1. Деталь</w:t>
      </w:r>
    </w:p>
    <w:p w:rsidR="00C41850" w:rsidRPr="00F63FF5" w:rsidRDefault="00C41850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>1.2. Параметры отверстий</w:t>
      </w:r>
      <w:r w:rsidRPr="00F63FF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</w:p>
    <w:p w:rsidR="00C41850" w:rsidRPr="00F63FF5" w:rsidRDefault="00C41850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1.3. Материал детали</w:t>
      </w:r>
    </w:p>
    <w:p w:rsidR="00C41850" w:rsidRPr="00F63FF5" w:rsidRDefault="00C41850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1.4. Схема обработки</w:t>
      </w:r>
    </w:p>
    <w:p w:rsidR="00C41850" w:rsidRPr="00F63FF5" w:rsidRDefault="00C41850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C41850" w:rsidRPr="00F63FF5" w:rsidRDefault="00C41850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Параметры лазерной обработки</w:t>
      </w:r>
    </w:p>
    <w:p w:rsidR="00C41850" w:rsidRPr="00F63FF5" w:rsidRDefault="00C41850" w:rsidP="00E70C2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3FF5">
        <w:rPr>
          <w:rFonts w:ascii="Times New Roman" w:hAnsi="Times New Roman" w:cs="Times New Roman"/>
          <w:sz w:val="28"/>
          <w:szCs w:val="28"/>
        </w:rPr>
        <w:t>Режимы  сверления неметаллических материалов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298"/>
        <w:gridCol w:w="1044"/>
        <w:gridCol w:w="1026"/>
        <w:gridCol w:w="1249"/>
        <w:gridCol w:w="1022"/>
        <w:gridCol w:w="1480"/>
        <w:gridCol w:w="1179"/>
        <w:gridCol w:w="1273"/>
      </w:tblGrid>
      <w:tr w:rsidR="00C41850" w:rsidRPr="00F63FF5" w:rsidTr="00C90D5B">
        <w:tc>
          <w:tcPr>
            <w:tcW w:w="1246" w:type="dxa"/>
            <w:vMerge w:val="restart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Материал</w:t>
            </w:r>
          </w:p>
        </w:tc>
        <w:tc>
          <w:tcPr>
            <w:tcW w:w="3739" w:type="dxa"/>
            <w:gridSpan w:val="3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Параметры отверстия</w:t>
            </w:r>
          </w:p>
        </w:tc>
        <w:tc>
          <w:tcPr>
            <w:tcW w:w="5154" w:type="dxa"/>
            <w:gridSpan w:val="4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Режим обработки</w:t>
            </w:r>
          </w:p>
        </w:tc>
      </w:tr>
      <w:tr w:rsidR="00C41850" w:rsidRPr="00F63FF5" w:rsidTr="00C90D5B">
        <w:tc>
          <w:tcPr>
            <w:tcW w:w="1246" w:type="dxa"/>
            <w:vMerge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</w:p>
        </w:tc>
        <w:tc>
          <w:tcPr>
            <w:tcW w:w="1240" w:type="dxa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 xml:space="preserve">Диаметр, </w:t>
            </w:r>
            <w:proofErr w:type="gramStart"/>
            <w:r w:rsidRPr="00F63FF5">
              <w:rPr>
                <w:b/>
              </w:rPr>
              <w:t>мм</w:t>
            </w:r>
            <w:proofErr w:type="gramEnd"/>
          </w:p>
        </w:tc>
        <w:tc>
          <w:tcPr>
            <w:tcW w:w="1239" w:type="dxa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 xml:space="preserve">Глубина, </w:t>
            </w:r>
            <w:proofErr w:type="gramStart"/>
            <w:r w:rsidRPr="00F63FF5">
              <w:rPr>
                <w:b/>
              </w:rPr>
              <w:t>мм</w:t>
            </w:r>
            <w:proofErr w:type="gramEnd"/>
          </w:p>
        </w:tc>
        <w:tc>
          <w:tcPr>
            <w:tcW w:w="1260" w:type="dxa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Отношение глубины к диаметру</w:t>
            </w:r>
          </w:p>
        </w:tc>
        <w:tc>
          <w:tcPr>
            <w:tcW w:w="1237" w:type="dxa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 xml:space="preserve">Энергия, </w:t>
            </w:r>
            <w:proofErr w:type="gramStart"/>
            <w:r w:rsidRPr="00F63FF5">
              <w:rPr>
                <w:b/>
              </w:rPr>
              <w:t>Дж</w:t>
            </w:r>
            <w:proofErr w:type="gramEnd"/>
          </w:p>
        </w:tc>
        <w:tc>
          <w:tcPr>
            <w:tcW w:w="1401" w:type="dxa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Длительность импульса</w:t>
            </w:r>
          </w:p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x10</w:t>
            </w:r>
            <w:r w:rsidRPr="00F63FF5">
              <w:rPr>
                <w:b/>
                <w:vertAlign w:val="superscript"/>
              </w:rPr>
              <w:t>-4</w:t>
            </w:r>
            <w:r w:rsidRPr="00F63FF5">
              <w:rPr>
                <w:b/>
              </w:rPr>
              <w:t>, с</w:t>
            </w:r>
          </w:p>
        </w:tc>
        <w:tc>
          <w:tcPr>
            <w:tcW w:w="1253" w:type="dxa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Плотность потока, Вт/см</w:t>
            </w:r>
            <w:proofErr w:type="gramStart"/>
            <w:r w:rsidRPr="00F63FF5">
              <w:rPr>
                <w:b/>
                <w:vertAlign w:val="superscript"/>
              </w:rPr>
              <w:t>2</w:t>
            </w:r>
            <w:proofErr w:type="gramEnd"/>
          </w:p>
        </w:tc>
        <w:tc>
          <w:tcPr>
            <w:tcW w:w="1263" w:type="dxa"/>
          </w:tcPr>
          <w:p w:rsidR="00C41850" w:rsidRPr="00F63FF5" w:rsidRDefault="00C41850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Количество импульсов на отверстие</w:t>
            </w:r>
          </w:p>
        </w:tc>
      </w:tr>
      <w:tr w:rsidR="00C41850" w:rsidRPr="00F63FF5" w:rsidTr="00C90D5B">
        <w:tc>
          <w:tcPr>
            <w:tcW w:w="1246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  <w:r w:rsidRPr="00F63FF5">
              <w:rPr>
                <w:b/>
                <w:sz w:val="24"/>
                <w:szCs w:val="24"/>
              </w:rPr>
              <w:t>Феррит</w:t>
            </w:r>
          </w:p>
        </w:tc>
        <w:tc>
          <w:tcPr>
            <w:tcW w:w="124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9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7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1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5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C41850" w:rsidRPr="00F63FF5" w:rsidTr="00C90D5B">
        <w:tc>
          <w:tcPr>
            <w:tcW w:w="1246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  <w:r w:rsidRPr="00F63FF5">
              <w:rPr>
                <w:b/>
                <w:sz w:val="24"/>
                <w:szCs w:val="24"/>
              </w:rPr>
              <w:t>Рубин</w:t>
            </w:r>
          </w:p>
        </w:tc>
        <w:tc>
          <w:tcPr>
            <w:tcW w:w="124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9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7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1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5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C41850" w:rsidRPr="00F63FF5" w:rsidTr="00C90D5B">
        <w:tc>
          <w:tcPr>
            <w:tcW w:w="1246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  <w:proofErr w:type="spellStart"/>
            <w:r w:rsidRPr="00F63FF5">
              <w:rPr>
                <w:b/>
                <w:sz w:val="24"/>
                <w:szCs w:val="24"/>
              </w:rPr>
              <w:t>Ситалл</w:t>
            </w:r>
            <w:proofErr w:type="spellEnd"/>
          </w:p>
        </w:tc>
        <w:tc>
          <w:tcPr>
            <w:tcW w:w="124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9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7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1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5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C41850" w:rsidRPr="00F63FF5" w:rsidTr="00C90D5B">
        <w:tc>
          <w:tcPr>
            <w:tcW w:w="1246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  <w:r w:rsidRPr="00F63FF5">
              <w:rPr>
                <w:b/>
                <w:sz w:val="24"/>
                <w:szCs w:val="24"/>
              </w:rPr>
              <w:t>Керамика</w:t>
            </w:r>
          </w:p>
        </w:tc>
        <w:tc>
          <w:tcPr>
            <w:tcW w:w="124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9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0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37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401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5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63" w:type="dxa"/>
          </w:tcPr>
          <w:p w:rsidR="00C41850" w:rsidRPr="00F63FF5" w:rsidRDefault="00C41850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C41850" w:rsidRPr="00F63FF5" w:rsidRDefault="00C41850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E0698" w:rsidRPr="00F63FF5" w:rsidRDefault="000D63B9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b/>
          <w:color w:val="000000"/>
          <w:sz w:val="28"/>
          <w:szCs w:val="28"/>
        </w:rPr>
        <w:t>Вывод</w:t>
      </w:r>
    </w:p>
    <w:p w:rsidR="000D63B9" w:rsidRPr="00F63FF5" w:rsidRDefault="000D63B9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0D63B9" w:rsidRPr="00F63FF5" w:rsidRDefault="000D63B9" w:rsidP="00E70C21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C41850" w:rsidRPr="00F63FF5" w:rsidRDefault="00C41850" w:rsidP="00E70C21">
      <w:pPr>
        <w:spacing w:after="0" w:line="240" w:lineRule="auto"/>
        <w:ind w:left="426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lastRenderedPageBreak/>
        <w:t>Задание</w:t>
      </w:r>
      <w:r w:rsidR="00310EB1" w:rsidRPr="00F63FF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Pr="00F63FF5">
        <w:rPr>
          <w:rFonts w:ascii="Times New Roman" w:hAnsi="Times New Roman" w:cs="Times New Roman"/>
          <w:b/>
          <w:sz w:val="28"/>
        </w:rPr>
        <w:t>Проектирование операции  поверхностной обработки</w:t>
      </w:r>
    </w:p>
    <w:p w:rsidR="00C41850" w:rsidRPr="00F63FF5" w:rsidRDefault="00C4185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C41850" w:rsidRPr="00F63FF5" w:rsidRDefault="00B9776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1. </w:t>
      </w:r>
      <w:r w:rsidR="00C41850" w:rsidRPr="00F63FF5">
        <w:rPr>
          <w:rFonts w:ascii="Times New Roman" w:hAnsi="Times New Roman" w:cs="Times New Roman"/>
          <w:sz w:val="28"/>
          <w:szCs w:val="28"/>
        </w:rPr>
        <w:t>Поверхностн</w:t>
      </w:r>
      <w:r w:rsidRPr="00F63FF5">
        <w:rPr>
          <w:rFonts w:ascii="Times New Roman" w:hAnsi="Times New Roman" w:cs="Times New Roman"/>
          <w:sz w:val="28"/>
          <w:szCs w:val="28"/>
        </w:rPr>
        <w:t>ое</w:t>
      </w:r>
      <w:r w:rsidR="00C41850" w:rsidRPr="00F63FF5">
        <w:rPr>
          <w:rFonts w:ascii="Times New Roman" w:hAnsi="Times New Roman" w:cs="Times New Roman"/>
          <w:sz w:val="28"/>
          <w:szCs w:val="28"/>
        </w:rPr>
        <w:t xml:space="preserve"> термическ</w:t>
      </w:r>
      <w:r w:rsidRPr="00F63FF5">
        <w:rPr>
          <w:rFonts w:ascii="Times New Roman" w:hAnsi="Times New Roman" w:cs="Times New Roman"/>
          <w:sz w:val="28"/>
          <w:szCs w:val="28"/>
        </w:rPr>
        <w:t>ое упрочнение</w:t>
      </w:r>
      <w:r w:rsidR="00C41850" w:rsidRPr="00F63FF5">
        <w:rPr>
          <w:rFonts w:ascii="Times New Roman" w:hAnsi="Times New Roman" w:cs="Times New Roman"/>
          <w:sz w:val="28"/>
          <w:szCs w:val="28"/>
        </w:rPr>
        <w:t xml:space="preserve"> лучом лазера</w:t>
      </w:r>
      <w:r w:rsidR="00C41850" w:rsidRPr="00F63FF5">
        <w:rPr>
          <w:rFonts w:ascii="Times New Roman" w:hAnsi="Times New Roman" w:cs="Times New Roman"/>
          <w:b/>
          <w:sz w:val="28"/>
          <w:szCs w:val="28"/>
        </w:rPr>
        <w:t>.</w:t>
      </w:r>
    </w:p>
    <w:p w:rsidR="00B97760" w:rsidRPr="00F63FF5" w:rsidRDefault="00B9776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1.1. Деталь</w:t>
      </w:r>
    </w:p>
    <w:p w:rsidR="00B97760" w:rsidRPr="00F63FF5" w:rsidRDefault="00B97760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1.2. Параметры обрабатываемой поверхности</w:t>
      </w:r>
      <w:r w:rsidRPr="00F63FF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</w:p>
    <w:p w:rsidR="00B97760" w:rsidRPr="00F63FF5" w:rsidRDefault="00B9776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1.3. Материал детали</w:t>
      </w:r>
    </w:p>
    <w:p w:rsidR="00B97760" w:rsidRPr="00F63FF5" w:rsidRDefault="00310EB1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</w:t>
      </w:r>
      <w:r w:rsidR="00B97760" w:rsidRPr="00F63FF5">
        <w:rPr>
          <w:rFonts w:ascii="Times New Roman" w:hAnsi="Times New Roman" w:cs="Times New Roman"/>
          <w:color w:val="000000"/>
          <w:sz w:val="28"/>
          <w:szCs w:val="28"/>
        </w:rPr>
        <w:t>1.4. Схема обработки</w:t>
      </w:r>
    </w:p>
    <w:p w:rsidR="00B97760" w:rsidRPr="00F63FF5" w:rsidRDefault="00B97760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97760" w:rsidRPr="00F63FF5" w:rsidRDefault="00B97760" w:rsidP="00E70C21">
      <w:pPr>
        <w:shd w:val="clear" w:color="auto" w:fill="FFFFFF"/>
        <w:spacing w:after="0" w:line="240" w:lineRule="auto"/>
        <w:ind w:right="62" w:firstLine="374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sz w:val="28"/>
          <w:szCs w:val="28"/>
        </w:rPr>
        <w:t>Зависимость диаметра пятна упрочнения - D и глубины упрочненного слоя һ</w:t>
      </w:r>
      <w:proofErr w:type="gramStart"/>
      <w:r w:rsidRPr="00F63FF5">
        <w:rPr>
          <w:rFonts w:ascii="Times New Roman" w:eastAsia="Times New Roman" w:hAnsi="Times New Roman" w:cs="Times New Roman"/>
          <w:sz w:val="28"/>
          <w:szCs w:val="28"/>
          <w:vertAlign w:val="subscript"/>
        </w:rPr>
        <w:t>упр</w:t>
      </w:r>
      <w:proofErr w:type="gramEnd"/>
      <w:r w:rsidRPr="00F63FF5">
        <w:rPr>
          <w:rFonts w:ascii="Times New Roman" w:eastAsia="Times New Roman" w:hAnsi="Times New Roman" w:cs="Times New Roman"/>
          <w:sz w:val="28"/>
          <w:szCs w:val="28"/>
        </w:rPr>
        <w:t xml:space="preserve"> от плотности мощности излучения q (Вт/см</w:t>
      </w:r>
      <w:r w:rsidRPr="00F63FF5">
        <w:rPr>
          <w:rFonts w:ascii="Times New Roman" w:eastAsia="Times New Roman" w:hAnsi="Times New Roman" w:cs="Times New Roman"/>
          <w:sz w:val="28"/>
          <w:szCs w:val="28"/>
          <w:vertAlign w:val="superscript"/>
        </w:rPr>
        <w:t>2</w:t>
      </w:r>
      <w:r w:rsidRPr="00F63FF5">
        <w:rPr>
          <w:rFonts w:ascii="Times New Roman" w:eastAsia="Times New Roman" w:hAnsi="Times New Roman" w:cs="Times New Roman"/>
          <w:sz w:val="28"/>
          <w:szCs w:val="28"/>
        </w:rPr>
        <w:t>) приведена в табл.</w:t>
      </w:r>
    </w:p>
    <w:p w:rsidR="009013CA" w:rsidRPr="00F63FF5" w:rsidRDefault="009013CA" w:rsidP="00E70C21">
      <w:pPr>
        <w:framePr w:w="9634" w:h="3029" w:hSpace="38" w:wrap="notBeside" w:vAnchor="text" w:hAnchor="page" w:x="1418" w:y="759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3FF5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7CD1C8" wp14:editId="3388AD37">
            <wp:extent cx="5996763" cy="2275367"/>
            <wp:effectExtent l="0" t="0" r="0" b="0"/>
            <wp:docPr id="112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grayscl/>
                    </a:blip>
                    <a:srcRect l="1708" r="1938"/>
                    <a:stretch/>
                  </pic:blipFill>
                  <pic:spPr bwMode="auto">
                    <a:xfrm>
                      <a:off x="0" y="0"/>
                      <a:ext cx="6012505" cy="228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97760" w:rsidRPr="00F63FF5" w:rsidRDefault="00B97760" w:rsidP="00E70C21">
      <w:pPr>
        <w:shd w:val="clear" w:color="auto" w:fill="FFFFFF"/>
        <w:spacing w:after="0" w:line="240" w:lineRule="auto"/>
        <w:ind w:right="62" w:firstLine="374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b/>
          <w:sz w:val="28"/>
          <w:szCs w:val="28"/>
        </w:rPr>
        <w:t>Зависимости D =ƒ(q) и һ</w:t>
      </w:r>
      <w:proofErr w:type="gramStart"/>
      <w:r w:rsidRPr="00F63FF5">
        <w:rPr>
          <w:rFonts w:ascii="Times New Roman" w:eastAsia="Times New Roman" w:hAnsi="Times New Roman" w:cs="Times New Roman"/>
          <w:b/>
          <w:sz w:val="28"/>
          <w:szCs w:val="28"/>
          <w:vertAlign w:val="subscript"/>
        </w:rPr>
        <w:t>упр</w:t>
      </w:r>
      <w:proofErr w:type="gramEnd"/>
      <w:r w:rsidRPr="00F63FF5">
        <w:rPr>
          <w:rFonts w:ascii="Times New Roman" w:eastAsia="Times New Roman" w:hAnsi="Times New Roman" w:cs="Times New Roman"/>
          <w:b/>
          <w:sz w:val="28"/>
          <w:szCs w:val="28"/>
        </w:rPr>
        <w:t xml:space="preserve"> = ƒ (q) при упрочнении сталей</w:t>
      </w:r>
    </w:p>
    <w:p w:rsidR="000D63B9" w:rsidRPr="00F63FF5" w:rsidRDefault="000D63B9" w:rsidP="00E70C21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D63B9" w:rsidRPr="00F63FF5" w:rsidRDefault="000D63B9" w:rsidP="00E70C21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2. Лазерное легирование</w:t>
      </w:r>
      <w:r w:rsidRPr="00F63FF5">
        <w:rPr>
          <w:rFonts w:ascii="Times New Roman" w:hAnsi="Times New Roman" w:cs="Times New Roman"/>
          <w:b/>
          <w:sz w:val="28"/>
          <w:szCs w:val="28"/>
        </w:rPr>
        <w:t>.</w:t>
      </w: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2.1. Деталь</w:t>
      </w: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2.2. Параметры обрабатываемой поверхности</w:t>
      </w:r>
      <w:r w:rsidRPr="00F63FF5">
        <w:rPr>
          <w:rFonts w:ascii="Times New Roman" w:hAnsi="Times New Roman" w:cs="Times New Roman"/>
          <w:color w:val="000000"/>
          <w:sz w:val="28"/>
          <w:szCs w:val="28"/>
          <w:u w:val="single"/>
        </w:rPr>
        <w:t xml:space="preserve"> </w:t>
      </w: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 w:rsidR="00310EB1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2.3. Материал детали</w:t>
      </w: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</w:t>
      </w:r>
      <w:r w:rsidR="00310EB1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2.4. Схема обработки</w:t>
      </w: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F63FF5">
        <w:rPr>
          <w:rFonts w:ascii="Times New Roman" w:hAnsi="Times New Roman" w:cs="Times New Roman"/>
          <w:b/>
          <w:sz w:val="28"/>
          <w:szCs w:val="28"/>
        </w:rPr>
        <w:t>Микротвердость</w:t>
      </w:r>
      <w:proofErr w:type="spellEnd"/>
      <w:r w:rsidRPr="00F63FF5">
        <w:rPr>
          <w:rFonts w:ascii="Times New Roman" w:hAnsi="Times New Roman" w:cs="Times New Roman"/>
          <w:b/>
          <w:sz w:val="28"/>
          <w:szCs w:val="28"/>
        </w:rPr>
        <w:t xml:space="preserve"> сплава </w:t>
      </w:r>
      <w:r w:rsidR="004206EB" w:rsidRPr="00F63FF5">
        <w:rPr>
          <w:rFonts w:ascii="Times New Roman" w:hAnsi="Times New Roman" w:cs="Times New Roman"/>
          <w:b/>
          <w:sz w:val="28"/>
          <w:szCs w:val="28"/>
        </w:rPr>
        <w:t>__________</w:t>
      </w:r>
      <w:r w:rsidRPr="00F63FF5">
        <w:rPr>
          <w:rFonts w:ascii="Times New Roman" w:hAnsi="Times New Roman" w:cs="Times New Roman"/>
          <w:b/>
          <w:sz w:val="28"/>
          <w:szCs w:val="28"/>
        </w:rPr>
        <w:t>после поверхностного легирования.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3510"/>
        <w:gridCol w:w="4111"/>
      </w:tblGrid>
      <w:tr w:rsidR="009013CA" w:rsidRPr="00F63FF5" w:rsidTr="004206EB">
        <w:trPr>
          <w:jc w:val="center"/>
        </w:trPr>
        <w:tc>
          <w:tcPr>
            <w:tcW w:w="3510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  <w:r w:rsidRPr="00F63FF5">
              <w:rPr>
                <w:b/>
                <w:sz w:val="24"/>
                <w:szCs w:val="24"/>
              </w:rPr>
              <w:t>Легирующий элемент</w:t>
            </w:r>
          </w:p>
        </w:tc>
        <w:tc>
          <w:tcPr>
            <w:tcW w:w="4111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  <w:r w:rsidRPr="00F63FF5">
              <w:rPr>
                <w:b/>
                <w:sz w:val="24"/>
                <w:szCs w:val="24"/>
              </w:rPr>
              <w:t>Микротвердость, МПа</w:t>
            </w:r>
          </w:p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9013CA" w:rsidRPr="00F63FF5" w:rsidTr="004206EB">
        <w:trPr>
          <w:jc w:val="center"/>
        </w:trPr>
        <w:tc>
          <w:tcPr>
            <w:tcW w:w="3510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9013CA" w:rsidRPr="00F63FF5" w:rsidTr="004206EB">
        <w:trPr>
          <w:jc w:val="center"/>
        </w:trPr>
        <w:tc>
          <w:tcPr>
            <w:tcW w:w="3510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9013CA" w:rsidRPr="00F63FF5" w:rsidTr="004206EB">
        <w:trPr>
          <w:jc w:val="center"/>
        </w:trPr>
        <w:tc>
          <w:tcPr>
            <w:tcW w:w="3510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4111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9013CA" w:rsidRPr="00F63FF5" w:rsidTr="004206EB">
        <w:trPr>
          <w:jc w:val="center"/>
        </w:trPr>
        <w:tc>
          <w:tcPr>
            <w:tcW w:w="3510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  <w:r w:rsidRPr="00F63FF5">
              <w:rPr>
                <w:b/>
                <w:sz w:val="24"/>
                <w:szCs w:val="24"/>
              </w:rPr>
              <w:t>После термообработки</w:t>
            </w:r>
          </w:p>
        </w:tc>
        <w:tc>
          <w:tcPr>
            <w:tcW w:w="4111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9013CA" w:rsidRPr="00F63FF5" w:rsidTr="004206EB">
        <w:trPr>
          <w:jc w:val="center"/>
        </w:trPr>
        <w:tc>
          <w:tcPr>
            <w:tcW w:w="3510" w:type="dxa"/>
          </w:tcPr>
          <w:p w:rsidR="009013CA" w:rsidRPr="00F63FF5" w:rsidRDefault="009013CA" w:rsidP="00E70C21">
            <w:pPr>
              <w:jc w:val="center"/>
              <w:rPr>
                <w:b/>
                <w:sz w:val="24"/>
                <w:szCs w:val="24"/>
              </w:rPr>
            </w:pPr>
            <w:r w:rsidRPr="00F63FF5">
              <w:rPr>
                <w:b/>
                <w:sz w:val="24"/>
                <w:szCs w:val="24"/>
              </w:rPr>
              <w:t>Без термообработки</w:t>
            </w:r>
          </w:p>
        </w:tc>
        <w:tc>
          <w:tcPr>
            <w:tcW w:w="4111" w:type="dxa"/>
          </w:tcPr>
          <w:p w:rsidR="009013CA" w:rsidRPr="00F63FF5" w:rsidRDefault="009013CA" w:rsidP="00E70C21">
            <w:pPr>
              <w:jc w:val="center"/>
              <w:rPr>
                <w:b/>
              </w:rPr>
            </w:pPr>
          </w:p>
        </w:tc>
      </w:tr>
    </w:tbl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b/>
          <w:bCs/>
          <w:color w:val="000000"/>
          <w:sz w:val="28"/>
          <w:szCs w:val="28"/>
        </w:rPr>
      </w:pPr>
    </w:p>
    <w:p w:rsidR="00562173" w:rsidRPr="00F63FF5" w:rsidRDefault="00562173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562173" w:rsidRPr="00F63FF5" w:rsidRDefault="00562173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1080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1080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1080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1080"/>
        <w:rPr>
          <w:color w:val="000000"/>
          <w:sz w:val="28"/>
          <w:szCs w:val="28"/>
        </w:rPr>
      </w:pPr>
    </w:p>
    <w:p w:rsidR="00562173" w:rsidRPr="00F63FF5" w:rsidRDefault="00562173" w:rsidP="00E70C21">
      <w:pPr>
        <w:pStyle w:val="a4"/>
        <w:shd w:val="clear" w:color="auto" w:fill="FDF8EF"/>
        <w:spacing w:before="0" w:beforeAutospacing="0" w:after="0" w:afterAutospacing="0"/>
        <w:ind w:left="108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lastRenderedPageBreak/>
        <w:t>Список литературы</w:t>
      </w:r>
    </w:p>
    <w:p w:rsidR="007533BB" w:rsidRPr="00E70C21" w:rsidRDefault="007533BB" w:rsidP="00D63A66">
      <w:pPr>
        <w:pStyle w:val="a9"/>
        <w:numPr>
          <w:ilvl w:val="0"/>
          <w:numId w:val="32"/>
        </w:numPr>
        <w:tabs>
          <w:tab w:val="num" w:pos="567"/>
        </w:tabs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Адаскин</w:t>
      </w:r>
      <w:proofErr w:type="spellEnd"/>
      <w:r w:rsidRPr="00E70C21">
        <w:rPr>
          <w:sz w:val="28"/>
          <w:szCs w:val="28"/>
        </w:rPr>
        <w:t xml:space="preserve"> А.М., Колесов Н.В. Современный режущий инструмент. Учебное пособие для студентов учреждений среднего профессионального образования.– М.: Академия, 2011.</w:t>
      </w:r>
    </w:p>
    <w:p w:rsidR="007533BB" w:rsidRPr="00E70C21" w:rsidRDefault="007533BB" w:rsidP="00D63A66">
      <w:pPr>
        <w:pStyle w:val="a9"/>
        <w:numPr>
          <w:ilvl w:val="0"/>
          <w:numId w:val="32"/>
        </w:numPr>
        <w:tabs>
          <w:tab w:val="num" w:pos="567"/>
        </w:tabs>
        <w:jc w:val="both"/>
        <w:rPr>
          <w:sz w:val="28"/>
          <w:szCs w:val="28"/>
        </w:rPr>
      </w:pPr>
      <w:r w:rsidRPr="00E70C21">
        <w:rPr>
          <w:sz w:val="28"/>
          <w:szCs w:val="28"/>
        </w:rPr>
        <w:t>Давыдова И.В. Технологические основы обеспечения качества изделий. Учебное пособие. Ростов н</w:t>
      </w:r>
      <w:proofErr w:type="gramStart"/>
      <w:r w:rsidRPr="00E70C21">
        <w:rPr>
          <w:sz w:val="28"/>
          <w:szCs w:val="28"/>
        </w:rPr>
        <w:t>/Д</w:t>
      </w:r>
      <w:proofErr w:type="gramEnd"/>
      <w:r w:rsidRPr="00E70C21">
        <w:rPr>
          <w:sz w:val="28"/>
          <w:szCs w:val="28"/>
        </w:rPr>
        <w:t>: ДГТУ, 2011.</w:t>
      </w:r>
    </w:p>
    <w:p w:rsidR="007533BB" w:rsidRPr="00E70C21" w:rsidRDefault="007533BB" w:rsidP="00D63A66">
      <w:pPr>
        <w:pStyle w:val="a9"/>
        <w:numPr>
          <w:ilvl w:val="0"/>
          <w:numId w:val="32"/>
        </w:numPr>
        <w:tabs>
          <w:tab w:val="num" w:pos="567"/>
        </w:tabs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 П.П. Современные электроэрозионные технологии и оборудование: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вузов / П.П. </w:t>
      </w: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. - 2-е изд., </w:t>
      </w:r>
      <w:proofErr w:type="spellStart"/>
      <w:r w:rsidRPr="00E70C21">
        <w:rPr>
          <w:sz w:val="28"/>
          <w:szCs w:val="28"/>
        </w:rPr>
        <w:t>перераб</w:t>
      </w:r>
      <w:proofErr w:type="spellEnd"/>
      <w:r w:rsidRPr="00E70C21">
        <w:rPr>
          <w:sz w:val="28"/>
          <w:szCs w:val="28"/>
        </w:rPr>
        <w:t>. и доп. - Санкт-Петербург [и др.]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Лань, 2013.</w:t>
      </w:r>
    </w:p>
    <w:p w:rsidR="00562173" w:rsidRPr="00F63FF5" w:rsidRDefault="007533BB" w:rsidP="00D63A66">
      <w:pPr>
        <w:pStyle w:val="a4"/>
        <w:numPr>
          <w:ilvl w:val="0"/>
          <w:numId w:val="32"/>
        </w:numPr>
        <w:shd w:val="clear" w:color="auto" w:fill="FDF8E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E70C21">
        <w:rPr>
          <w:sz w:val="28"/>
          <w:szCs w:val="28"/>
        </w:rPr>
        <w:t>Технологическое оборудование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[плакаты]:  </w:t>
      </w:r>
      <w:proofErr w:type="spellStart"/>
      <w:r w:rsidRPr="00E70C21">
        <w:rPr>
          <w:sz w:val="28"/>
          <w:szCs w:val="28"/>
        </w:rPr>
        <w:t>иллюстрир</w:t>
      </w:r>
      <w:proofErr w:type="spellEnd"/>
      <w:r w:rsidRPr="00E70C21">
        <w:rPr>
          <w:sz w:val="28"/>
          <w:szCs w:val="28"/>
        </w:rPr>
        <w:t xml:space="preserve">.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</w:t>
      </w:r>
      <w:proofErr w:type="spellStart"/>
      <w:r w:rsidRPr="00E70C21">
        <w:rPr>
          <w:sz w:val="28"/>
          <w:szCs w:val="28"/>
        </w:rPr>
        <w:t>спо</w:t>
      </w:r>
      <w:proofErr w:type="spellEnd"/>
      <w:r w:rsidRPr="00E70C21">
        <w:rPr>
          <w:sz w:val="28"/>
          <w:szCs w:val="28"/>
        </w:rPr>
        <w:t xml:space="preserve"> / сост.: Л.И. </w:t>
      </w:r>
      <w:proofErr w:type="spellStart"/>
      <w:r w:rsidRPr="00E70C21">
        <w:rPr>
          <w:sz w:val="28"/>
          <w:szCs w:val="28"/>
        </w:rPr>
        <w:t>Вереина</w:t>
      </w:r>
      <w:proofErr w:type="spellEnd"/>
      <w:r w:rsidRPr="00E70C21">
        <w:rPr>
          <w:sz w:val="28"/>
          <w:szCs w:val="28"/>
        </w:rPr>
        <w:t>, М.М. Краснов. - Москва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Академия, 2012.</w:t>
      </w:r>
    </w:p>
    <w:p w:rsidR="007533BB" w:rsidRDefault="007533B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br w:type="page"/>
      </w:r>
    </w:p>
    <w:p w:rsidR="009A7D50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32"/>
        </w:rPr>
      </w:pPr>
      <w:r>
        <w:rPr>
          <w:rFonts w:ascii="Times New Roman" w:hAnsi="Times New Roman" w:cs="Times New Roman"/>
          <w:b/>
          <w:sz w:val="28"/>
          <w:szCs w:val="32"/>
        </w:rPr>
        <w:lastRenderedPageBreak/>
        <w:t>Практическая работа № 6</w:t>
      </w:r>
    </w:p>
    <w:p w:rsidR="007533BB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32"/>
        </w:rPr>
      </w:pPr>
    </w:p>
    <w:p w:rsidR="007533BB" w:rsidRPr="007533BB" w:rsidRDefault="007533BB" w:rsidP="007533B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BB">
        <w:rPr>
          <w:rFonts w:ascii="Times New Roman" w:hAnsi="Times New Roman" w:cs="Times New Roman"/>
          <w:b/>
          <w:bCs/>
          <w:sz w:val="28"/>
          <w:szCs w:val="28"/>
        </w:rPr>
        <w:t>Проектирование операций плазменной обработки</w:t>
      </w:r>
    </w:p>
    <w:p w:rsidR="007533BB" w:rsidRPr="007533BB" w:rsidRDefault="007533B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32"/>
        </w:rPr>
      </w:pPr>
    </w:p>
    <w:p w:rsidR="009A7D50" w:rsidRPr="007533BB" w:rsidRDefault="009A7D50" w:rsidP="00E70C21">
      <w:pPr>
        <w:pStyle w:val="a7"/>
        <w:rPr>
          <w:rFonts w:ascii="Times New Roman" w:hAnsi="Times New Roman"/>
          <w:b/>
          <w:sz w:val="28"/>
          <w:szCs w:val="28"/>
        </w:rPr>
      </w:pPr>
      <w:r w:rsidRPr="007533BB">
        <w:rPr>
          <w:rFonts w:ascii="Times New Roman" w:hAnsi="Times New Roman"/>
          <w:b/>
          <w:sz w:val="28"/>
          <w:szCs w:val="28"/>
        </w:rPr>
        <w:t>Инструктивная карта</w:t>
      </w:r>
    </w:p>
    <w:p w:rsidR="009A7D50" w:rsidRPr="007533BB" w:rsidRDefault="009A7D5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33BB">
        <w:rPr>
          <w:rFonts w:ascii="Times New Roman" w:hAnsi="Times New Roman" w:cs="Times New Roman"/>
          <w:b/>
          <w:sz w:val="28"/>
          <w:szCs w:val="28"/>
        </w:rPr>
        <w:t>к практической работе №6</w:t>
      </w: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Цель работы:</w:t>
      </w:r>
    </w:p>
    <w:p w:rsidR="009A7D50" w:rsidRPr="00F63FF5" w:rsidRDefault="00E329D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Спроектировать операцию плазменной обработки</w:t>
      </w: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4206EB" w:rsidRPr="00F63FF5" w:rsidRDefault="004206EB" w:rsidP="00E70C21">
      <w:pPr>
        <w:tabs>
          <w:tab w:val="left" w:pos="1140"/>
        </w:tabs>
        <w:spacing w:after="0" w:line="240" w:lineRule="auto"/>
        <w:ind w:left="680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1. Определить последовательность работ при проектировании операции </w:t>
      </w:r>
      <w:r w:rsidRPr="00F63FF5">
        <w:rPr>
          <w:rFonts w:ascii="Times New Roman" w:hAnsi="Times New Roman" w:cs="Times New Roman"/>
          <w:bCs/>
          <w:sz w:val="28"/>
          <w:szCs w:val="28"/>
        </w:rPr>
        <w:t>плазменной обработки</w:t>
      </w:r>
      <w:r w:rsidR="00E329DB" w:rsidRPr="00F63FF5">
        <w:rPr>
          <w:rFonts w:ascii="Times New Roman" w:hAnsi="Times New Roman" w:cs="Times New Roman"/>
          <w:bCs/>
          <w:sz w:val="28"/>
          <w:szCs w:val="28"/>
        </w:rPr>
        <w:t>.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 </w:t>
      </w:r>
    </w:p>
    <w:p w:rsidR="004206EB" w:rsidRPr="00F63FF5" w:rsidRDefault="004206EB" w:rsidP="00E70C21">
      <w:pPr>
        <w:tabs>
          <w:tab w:val="left" w:pos="1140"/>
        </w:tabs>
        <w:spacing w:after="0" w:line="240" w:lineRule="auto"/>
        <w:ind w:left="680"/>
        <w:rPr>
          <w:rFonts w:ascii="Times New Roman" w:hAnsi="Times New Roman" w:cs="Times New Roman"/>
          <w:i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2.Выполнить технические расчеты при проектировании  операции </w:t>
      </w:r>
      <w:r w:rsidRPr="00F63FF5">
        <w:rPr>
          <w:rFonts w:ascii="Times New Roman" w:hAnsi="Times New Roman" w:cs="Times New Roman"/>
          <w:bCs/>
          <w:sz w:val="28"/>
          <w:szCs w:val="28"/>
        </w:rPr>
        <w:t>плазменной обработки</w:t>
      </w:r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Оборудование:</w:t>
      </w:r>
    </w:p>
    <w:p w:rsidR="00395FD6" w:rsidRPr="00F63FF5" w:rsidRDefault="00395FD6" w:rsidP="00E70C21">
      <w:pPr>
        <w:pStyle w:val="a9"/>
        <w:widowControl w:val="0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t>ПК, раздаточный материал (</w:t>
      </w:r>
      <w:r w:rsidRPr="00F63FF5">
        <w:rPr>
          <w:sz w:val="28"/>
          <w:szCs w:val="28"/>
        </w:rPr>
        <w:t>чертежи деталей</w:t>
      </w:r>
      <w:r>
        <w:rPr>
          <w:sz w:val="28"/>
          <w:szCs w:val="28"/>
        </w:rPr>
        <w:t>)</w:t>
      </w:r>
    </w:p>
    <w:p w:rsidR="009A7D50" w:rsidRPr="00F63FF5" w:rsidRDefault="009A7D50" w:rsidP="00E70C21">
      <w:pPr>
        <w:spacing w:after="0" w:line="240" w:lineRule="auto"/>
        <w:rPr>
          <w:rFonts w:ascii="Times New Roman" w:hAnsi="Times New Roman" w:cs="Times New Roman"/>
          <w:b/>
          <w:sz w:val="28"/>
          <w:u w:val="single"/>
        </w:rPr>
      </w:pPr>
    </w:p>
    <w:p w:rsidR="009A7D50" w:rsidRPr="007533BB" w:rsidRDefault="009A7D5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u w:val="single"/>
        </w:rPr>
      </w:pPr>
      <w:r w:rsidRPr="007533BB">
        <w:rPr>
          <w:rFonts w:ascii="Times New Roman" w:hAnsi="Times New Roman" w:cs="Times New Roman"/>
          <w:b/>
          <w:sz w:val="28"/>
          <w:u w:val="single"/>
        </w:rPr>
        <w:t>Теоретические положения:</w:t>
      </w:r>
    </w:p>
    <w:p w:rsidR="003A278C" w:rsidRPr="00F63FF5" w:rsidRDefault="003A278C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>Плазменная обработка (</w:t>
      </w:r>
      <w:proofErr w:type="gramStart"/>
      <w:r w:rsidRPr="00F63FF5">
        <w:rPr>
          <w:rFonts w:ascii="Times New Roman" w:hAnsi="Times New Roman" w:cs="Times New Roman"/>
          <w:i/>
          <w:sz w:val="28"/>
          <w:szCs w:val="28"/>
        </w:rPr>
        <w:t>ПО</w:t>
      </w:r>
      <w:proofErr w:type="gramEnd"/>
      <w:r w:rsidRPr="00F63FF5">
        <w:rPr>
          <w:rFonts w:ascii="Times New Roman" w:hAnsi="Times New Roman" w:cs="Times New Roman"/>
          <w:i/>
          <w:sz w:val="28"/>
          <w:szCs w:val="28"/>
        </w:rPr>
        <w:t xml:space="preserve">) </w:t>
      </w:r>
      <w:proofErr w:type="gramStart"/>
      <w:r w:rsidRPr="00F63FF5">
        <w:rPr>
          <w:rFonts w:ascii="Times New Roman" w:hAnsi="Times New Roman" w:cs="Times New Roman"/>
          <w:i/>
          <w:sz w:val="28"/>
          <w:szCs w:val="28"/>
        </w:rPr>
        <w:t>материалов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— воздействие на обрабатываемую заготовку низкотемпературной плазмой, генерируемой дуговыми или высокочастотными плазмотронами.</w:t>
      </w:r>
    </w:p>
    <w:p w:rsidR="00801D31" w:rsidRPr="00F63FF5" w:rsidRDefault="00801D3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3A278C" w:rsidRPr="00F63FF5" w:rsidRDefault="003A278C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i/>
          <w:sz w:val="28"/>
          <w:szCs w:val="28"/>
        </w:rPr>
        <w:t xml:space="preserve">Плазма </w:t>
      </w:r>
      <w:r w:rsidRPr="00F63FF5">
        <w:rPr>
          <w:rFonts w:ascii="Times New Roman" w:hAnsi="Times New Roman" w:cs="Times New Roman"/>
          <w:sz w:val="28"/>
          <w:szCs w:val="28"/>
        </w:rPr>
        <w:t>— ионизованный газ, в котором атомы (все или значительная часть из них) потеряли по одному или по нескольким принадлежавших им электронов и превратились в положительные ионы. В общем случае плазма представляет собой смесь трех компонентов: свободные электроны, положительные ионы и нейтральные атомы (или молекулы).</w:t>
      </w:r>
    </w:p>
    <w:p w:rsidR="00801D31" w:rsidRPr="00F63FF5" w:rsidRDefault="00801D3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01D31" w:rsidRPr="00F63FF5" w:rsidRDefault="00801D31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lastRenderedPageBreak/>
        <w:t>Получение плазмы</w:t>
      </w:r>
      <w:r w:rsidRPr="00F63FF5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Чтобы перевести газ в состояние плазмы, нужно оторвать хотя бы часть электронов от атомов, превратив эти атомы в ионы. Такой отрыв от атомов называют ионизацией. В природе и технике ионизация может производиться различными путями. Самые распространенные из них: 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• Ионизация тепловой энергией 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• Ионизация электрическим разрядом. 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• Ионизация давлением. 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• Ионизация лазерным излучением. 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Общепринятым способом получения плазмы в лабораторных условиях и технике является использование электрического газового разряда.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К самостоятельным разрядам относятся искровой, дуговой и тлеющий разряды, которые принципиально отличаются друг от друга по способам образования электронов у катода или в межэлектродном промежутке.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Дуговой разряд возможен и между тугоплавкими металлическими электродами, с этим связаны многочисленные практические применения плазмы дугового разряда в мощных источниках света, в электродуговых печах для плавки высококачественных сталей, при электросварке металлов, а также в генераторах непрерывной плазменной струи – так называемых плазмотронах.</w:t>
      </w:r>
    </w:p>
    <w:p w:rsidR="00801D31" w:rsidRPr="00F63FF5" w:rsidRDefault="00801D3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Плазмотрон</w:t>
      </w:r>
      <w:r w:rsidRPr="00F63FF5">
        <w:rPr>
          <w:rFonts w:ascii="Times New Roman" w:hAnsi="Times New Roman" w:cs="Times New Roman"/>
          <w:sz w:val="28"/>
          <w:szCs w:val="28"/>
        </w:rPr>
        <w:t xml:space="preserve"> — газоразрядное устройство для получения низкотемпературной (10</w:t>
      </w:r>
      <w:r w:rsidRPr="00F63FF5">
        <w:rPr>
          <w:rFonts w:ascii="Times New Roman" w:hAnsi="Times New Roman" w:cs="Times New Roman"/>
          <w:sz w:val="28"/>
          <w:szCs w:val="28"/>
          <w:vertAlign w:val="superscript"/>
        </w:rPr>
        <w:t>4</w:t>
      </w:r>
      <w:r w:rsidRPr="00F63FF5">
        <w:rPr>
          <w:rFonts w:ascii="Times New Roman" w:hAnsi="Times New Roman" w:cs="Times New Roman"/>
          <w:sz w:val="28"/>
          <w:szCs w:val="28"/>
        </w:rPr>
        <w:t xml:space="preserve"> К) плазмы. Главным образом плазмотроны используются в промышленности в технологических целях, но устройства, аналогичные плазмотронам, применяют и в качестве плазменных двигателей. Наиболее широкое распространение получили дуговые и высокочастотные плазмотроны.</w:t>
      </w:r>
    </w:p>
    <w:p w:rsidR="00801D31" w:rsidRPr="00F63FF5" w:rsidRDefault="00801D31" w:rsidP="00E70C2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Cs/>
          <w:sz w:val="28"/>
          <w:szCs w:val="28"/>
        </w:rPr>
      </w:pP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b/>
          <w:iCs/>
          <w:sz w:val="28"/>
          <w:szCs w:val="28"/>
        </w:rPr>
        <w:t xml:space="preserve">Дуговой разряд </w:t>
      </w:r>
      <w:r w:rsidRPr="00F63FF5">
        <w:rPr>
          <w:rFonts w:ascii="Times New Roman" w:eastAsia="Times New Roman" w:hAnsi="Times New Roman" w:cs="Times New Roman"/>
          <w:b/>
          <w:sz w:val="28"/>
          <w:szCs w:val="28"/>
        </w:rPr>
        <w:t>(</w:t>
      </w:r>
      <w:proofErr w:type="gramStart"/>
      <w:r w:rsidRPr="00F63FF5">
        <w:rPr>
          <w:rFonts w:ascii="Times New Roman" w:eastAsia="Times New Roman" w:hAnsi="Times New Roman" w:cs="Times New Roman"/>
          <w:b/>
          <w:sz w:val="28"/>
          <w:szCs w:val="28"/>
        </w:rPr>
        <w:t>ДР</w:t>
      </w:r>
      <w:proofErr w:type="gramEnd"/>
      <w:r w:rsidRPr="00F63FF5">
        <w:rPr>
          <w:rFonts w:ascii="Times New Roman" w:eastAsia="Times New Roman" w:hAnsi="Times New Roman" w:cs="Times New Roman"/>
          <w:sz w:val="28"/>
          <w:szCs w:val="28"/>
        </w:rPr>
        <w:t xml:space="preserve">) является одним из типов стационарного электрического разряда в газах. Формированию </w:t>
      </w:r>
      <w:proofErr w:type="gramStart"/>
      <w:r w:rsidRPr="00F63FF5">
        <w:rPr>
          <w:rFonts w:ascii="Times New Roman" w:eastAsia="Times New Roman" w:hAnsi="Times New Roman" w:cs="Times New Roman"/>
          <w:sz w:val="28"/>
          <w:szCs w:val="28"/>
        </w:rPr>
        <w:t>ДР</w:t>
      </w:r>
      <w:proofErr w:type="gramEnd"/>
      <w:r w:rsidRPr="00F63FF5">
        <w:rPr>
          <w:rFonts w:ascii="Times New Roman" w:eastAsia="Times New Roman" w:hAnsi="Times New Roman" w:cs="Times New Roman"/>
          <w:sz w:val="28"/>
          <w:szCs w:val="28"/>
        </w:rPr>
        <w:t xml:space="preserve"> предшеству</w:t>
      </w:r>
      <w:r w:rsidRPr="00F63FF5">
        <w:rPr>
          <w:rFonts w:ascii="Times New Roman" w:eastAsia="Times New Roman" w:hAnsi="Times New Roman" w:cs="Times New Roman"/>
          <w:sz w:val="28"/>
          <w:szCs w:val="28"/>
        </w:rPr>
        <w:softHyphen/>
        <w:t>ет короткий нестационарный процесс в пространстве между электродами, который называется разрядным промежутком.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63FF5">
        <w:rPr>
          <w:rFonts w:ascii="Times New Roman" w:eastAsia="Times New Roman" w:hAnsi="Times New Roman" w:cs="Times New Roman"/>
          <w:sz w:val="28"/>
          <w:szCs w:val="28"/>
        </w:rPr>
        <w:t xml:space="preserve">Широкое распространение </w:t>
      </w:r>
      <w:proofErr w:type="gramStart"/>
      <w:r w:rsidRPr="00F63FF5">
        <w:rPr>
          <w:rFonts w:ascii="Times New Roman" w:eastAsia="Times New Roman" w:hAnsi="Times New Roman" w:cs="Times New Roman"/>
          <w:sz w:val="28"/>
          <w:szCs w:val="28"/>
        </w:rPr>
        <w:t>ПО</w:t>
      </w:r>
      <w:proofErr w:type="gramEnd"/>
      <w:r w:rsidRPr="00F63FF5">
        <w:rPr>
          <w:rFonts w:ascii="Times New Roman" w:eastAsia="Times New Roman" w:hAnsi="Times New Roman" w:cs="Times New Roman"/>
          <w:sz w:val="28"/>
          <w:szCs w:val="28"/>
        </w:rPr>
        <w:t xml:space="preserve"> получила </w:t>
      </w:r>
      <w:proofErr w:type="gramStart"/>
      <w:r w:rsidRPr="00F63FF5">
        <w:rPr>
          <w:rFonts w:ascii="Times New Roman" w:eastAsia="Times New Roman" w:hAnsi="Times New Roman" w:cs="Times New Roman"/>
          <w:sz w:val="28"/>
          <w:szCs w:val="28"/>
        </w:rPr>
        <w:t>благодаря</w:t>
      </w:r>
      <w:proofErr w:type="gramEnd"/>
      <w:r w:rsidRPr="00F63FF5">
        <w:rPr>
          <w:rFonts w:ascii="Times New Roman" w:eastAsia="Times New Roman" w:hAnsi="Times New Roman" w:cs="Times New Roman"/>
          <w:sz w:val="28"/>
          <w:szCs w:val="28"/>
        </w:rPr>
        <w:t xml:space="preserve"> высокой по промышленным стандартам температуре плазмы, большому диапазону регулирования мощности и возможности сосредото</w:t>
      </w:r>
      <w:r w:rsidRPr="00F63FF5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чения потока плазмы на обрабатываемом изделии. При этом эффекты </w:t>
      </w:r>
      <w:proofErr w:type="gramStart"/>
      <w:r w:rsidRPr="00F63FF5">
        <w:rPr>
          <w:rFonts w:ascii="Times New Roman" w:eastAsia="Times New Roman" w:hAnsi="Times New Roman" w:cs="Times New Roman"/>
          <w:sz w:val="28"/>
          <w:szCs w:val="28"/>
        </w:rPr>
        <w:t>ПО</w:t>
      </w:r>
      <w:proofErr w:type="gramEnd"/>
      <w:r w:rsidRPr="00F63FF5">
        <w:rPr>
          <w:rFonts w:ascii="Times New Roman" w:eastAsia="Times New Roman" w:hAnsi="Times New Roman" w:cs="Times New Roman"/>
          <w:sz w:val="28"/>
          <w:szCs w:val="28"/>
        </w:rPr>
        <w:t xml:space="preserve"> достигаются как </w:t>
      </w:r>
      <w:proofErr w:type="gramStart"/>
      <w:r w:rsidRPr="00F63FF5">
        <w:rPr>
          <w:rFonts w:ascii="Times New Roman" w:eastAsia="Times New Roman" w:hAnsi="Times New Roman" w:cs="Times New Roman"/>
          <w:sz w:val="28"/>
          <w:szCs w:val="28"/>
        </w:rPr>
        <w:t>тепловым</w:t>
      </w:r>
      <w:proofErr w:type="gramEnd"/>
      <w:r w:rsidRPr="00F63FF5">
        <w:rPr>
          <w:rFonts w:ascii="Times New Roman" w:eastAsia="Times New Roman" w:hAnsi="Times New Roman" w:cs="Times New Roman"/>
          <w:sz w:val="28"/>
          <w:szCs w:val="28"/>
        </w:rPr>
        <w:t>, так и механическим дей</w:t>
      </w:r>
      <w:r w:rsidRPr="00F63FF5">
        <w:rPr>
          <w:rFonts w:ascii="Times New Roman" w:eastAsia="Times New Roman" w:hAnsi="Times New Roman" w:cs="Times New Roman"/>
          <w:sz w:val="28"/>
          <w:szCs w:val="28"/>
        </w:rPr>
        <w:softHyphen/>
        <w:t>ствием плазмы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Плазма представляет собой ионизированный газ с высокой температурой, способный проводить электрический ток. Плазменная дуга получается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F63FF5">
        <w:rPr>
          <w:rFonts w:ascii="Times New Roman" w:hAnsi="Times New Roman" w:cs="Times New Roman"/>
          <w:sz w:val="28"/>
          <w:szCs w:val="28"/>
        </w:rPr>
        <w:t>обычной</w:t>
      </w:r>
      <w:proofErr w:type="gramEnd"/>
      <w:r w:rsidRPr="00F63FF5">
        <w:rPr>
          <w:rFonts w:ascii="Times New Roman" w:hAnsi="Times New Roman" w:cs="Times New Roman"/>
          <w:sz w:val="28"/>
          <w:szCs w:val="28"/>
        </w:rPr>
        <w:t xml:space="preserve"> в специальном устройстве – плазмотроне – в результате ее сжатия и вдувания в нее плазмообразующего газа. Различают две схемы:</w:t>
      </w:r>
    </w:p>
    <w:p w:rsidR="00307FB1" w:rsidRPr="00F63FF5" w:rsidRDefault="00307FB1" w:rsidP="00D63A66">
      <w:pPr>
        <w:pStyle w:val="a9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плазменно-дуговая резка и</w:t>
      </w:r>
    </w:p>
    <w:p w:rsidR="00307FB1" w:rsidRPr="00F63FF5" w:rsidRDefault="00307FB1" w:rsidP="00D63A66">
      <w:pPr>
        <w:pStyle w:val="a9"/>
        <w:numPr>
          <w:ilvl w:val="0"/>
          <w:numId w:val="15"/>
        </w:numPr>
        <w:ind w:left="0" w:firstLine="709"/>
        <w:jc w:val="both"/>
        <w:rPr>
          <w:sz w:val="28"/>
          <w:szCs w:val="28"/>
        </w:rPr>
      </w:pPr>
      <w:r w:rsidRPr="00F63FF5">
        <w:rPr>
          <w:sz w:val="28"/>
          <w:szCs w:val="28"/>
        </w:rPr>
        <w:t xml:space="preserve">резка плазменной струей. </w:t>
      </w:r>
    </w:p>
    <w:p w:rsidR="00307FB1" w:rsidRPr="00F63FF5" w:rsidRDefault="00307FB1" w:rsidP="00E70C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Плазменная резка экономически целесообразна для обработки:</w:t>
      </w:r>
    </w:p>
    <w:p w:rsidR="00307FB1" w:rsidRPr="00F63FF5" w:rsidRDefault="00307FB1" w:rsidP="00D63A66">
      <w:pPr>
        <w:pStyle w:val="a9"/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F63FF5">
        <w:rPr>
          <w:sz w:val="28"/>
          <w:szCs w:val="28"/>
        </w:rPr>
        <w:lastRenderedPageBreak/>
        <w:t>алюминия и сплавов на его основе толщиной до 120 мм;</w:t>
      </w:r>
    </w:p>
    <w:p w:rsidR="00307FB1" w:rsidRPr="00F63FF5" w:rsidRDefault="00307FB1" w:rsidP="00D63A66">
      <w:pPr>
        <w:pStyle w:val="a9"/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меди толщиной до 80 мм;</w:t>
      </w:r>
    </w:p>
    <w:p w:rsidR="00307FB1" w:rsidRPr="00F63FF5" w:rsidRDefault="00307FB1" w:rsidP="00D63A66">
      <w:pPr>
        <w:pStyle w:val="a9"/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легированных и углеродистых сталей толщиной до 50 мм;</w:t>
      </w:r>
    </w:p>
    <w:p w:rsidR="00307FB1" w:rsidRPr="00F63FF5" w:rsidRDefault="00307FB1" w:rsidP="00D63A66">
      <w:pPr>
        <w:pStyle w:val="a9"/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чугуна толщиной до 90 мм.</w:t>
      </w:r>
    </w:p>
    <w:p w:rsidR="00D56892" w:rsidRPr="00F63FF5" w:rsidRDefault="00D56892" w:rsidP="00D63A66">
      <w:pPr>
        <w:pStyle w:val="a9"/>
        <w:numPr>
          <w:ilvl w:val="0"/>
          <w:numId w:val="16"/>
        </w:numPr>
        <w:shd w:val="clear" w:color="auto" w:fill="FFFFFF"/>
        <w:ind w:left="0" w:firstLine="709"/>
        <w:jc w:val="both"/>
        <w:rPr>
          <w:sz w:val="28"/>
          <w:szCs w:val="28"/>
        </w:rPr>
      </w:pPr>
      <w:r w:rsidRPr="00F63FF5">
        <w:rPr>
          <w:bCs/>
          <w:spacing w:val="-5"/>
          <w:sz w:val="28"/>
          <w:szCs w:val="28"/>
        </w:rPr>
        <w:t>Плазменная поверхностная закалка</w:t>
      </w:r>
    </w:p>
    <w:p w:rsidR="00307FB1" w:rsidRPr="00F63FF5" w:rsidRDefault="00D56892" w:rsidP="00D63A66">
      <w:pPr>
        <w:pStyle w:val="a9"/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F63FF5">
        <w:rPr>
          <w:iCs/>
          <w:spacing w:val="-1"/>
          <w:sz w:val="28"/>
          <w:szCs w:val="28"/>
        </w:rPr>
        <w:t>Плазменная поверхностная закалка</w:t>
      </w:r>
      <w:r w:rsidRPr="00F63FF5">
        <w:rPr>
          <w:i/>
          <w:iCs/>
          <w:spacing w:val="-1"/>
          <w:sz w:val="28"/>
          <w:szCs w:val="28"/>
        </w:rPr>
        <w:t xml:space="preserve"> </w:t>
      </w:r>
      <w:r w:rsidRPr="00F63FF5">
        <w:rPr>
          <w:spacing w:val="-1"/>
          <w:sz w:val="28"/>
          <w:szCs w:val="28"/>
        </w:rPr>
        <w:t>(ППЗ) — нагрев поверх</w:t>
      </w:r>
      <w:r w:rsidRPr="00F63FF5">
        <w:rPr>
          <w:spacing w:val="-1"/>
          <w:sz w:val="28"/>
          <w:szCs w:val="28"/>
        </w:rPr>
        <w:softHyphen/>
      </w:r>
      <w:r w:rsidRPr="00F63FF5">
        <w:rPr>
          <w:sz w:val="28"/>
          <w:szCs w:val="28"/>
        </w:rPr>
        <w:t>ности детали пламенем смеси горючих газов (ацетилена и кисло</w:t>
      </w:r>
      <w:r w:rsidRPr="00F63FF5">
        <w:rPr>
          <w:sz w:val="28"/>
          <w:szCs w:val="28"/>
        </w:rPr>
        <w:softHyphen/>
        <w:t>рода).</w:t>
      </w:r>
    </w:p>
    <w:p w:rsidR="00D56892" w:rsidRPr="00F63FF5" w:rsidRDefault="00D56892" w:rsidP="00D63A66">
      <w:pPr>
        <w:pStyle w:val="a9"/>
        <w:numPr>
          <w:ilvl w:val="0"/>
          <w:numId w:val="16"/>
        </w:numPr>
        <w:shd w:val="clear" w:color="auto" w:fill="FFFFFF"/>
        <w:ind w:left="0" w:firstLine="709"/>
        <w:jc w:val="both"/>
        <w:rPr>
          <w:sz w:val="28"/>
          <w:szCs w:val="28"/>
        </w:rPr>
      </w:pPr>
      <w:r w:rsidRPr="00F63FF5">
        <w:rPr>
          <w:bCs/>
          <w:spacing w:val="-6"/>
          <w:sz w:val="28"/>
          <w:szCs w:val="28"/>
        </w:rPr>
        <w:t>Плазменное напыление поверхностей деталей</w:t>
      </w:r>
    </w:p>
    <w:p w:rsidR="00D56892" w:rsidRPr="00F63FF5" w:rsidRDefault="00D56892" w:rsidP="00D63A66">
      <w:pPr>
        <w:pStyle w:val="a9"/>
        <w:numPr>
          <w:ilvl w:val="0"/>
          <w:numId w:val="16"/>
        </w:numPr>
        <w:shd w:val="clear" w:color="auto" w:fill="FFFFFF"/>
        <w:ind w:left="0" w:firstLine="709"/>
        <w:jc w:val="both"/>
        <w:rPr>
          <w:sz w:val="28"/>
          <w:szCs w:val="28"/>
        </w:rPr>
      </w:pPr>
      <w:r w:rsidRPr="00F63FF5">
        <w:rPr>
          <w:bCs/>
          <w:spacing w:val="-8"/>
          <w:sz w:val="28"/>
          <w:szCs w:val="28"/>
        </w:rPr>
        <w:t>Использование плазменной обработки при обработке труднообрабатываемых материалов резанием</w:t>
      </w:r>
    </w:p>
    <w:p w:rsidR="00D56892" w:rsidRPr="00F63FF5" w:rsidRDefault="00D56892" w:rsidP="00D63A66">
      <w:pPr>
        <w:pStyle w:val="a9"/>
        <w:numPr>
          <w:ilvl w:val="0"/>
          <w:numId w:val="16"/>
        </w:numPr>
        <w:ind w:left="0" w:firstLine="709"/>
        <w:jc w:val="both"/>
        <w:rPr>
          <w:sz w:val="28"/>
          <w:szCs w:val="28"/>
        </w:rPr>
      </w:pPr>
      <w:r w:rsidRPr="00F63FF5">
        <w:rPr>
          <w:iCs/>
          <w:spacing w:val="-1"/>
          <w:sz w:val="28"/>
          <w:szCs w:val="28"/>
        </w:rPr>
        <w:t>Плазменная сварка</w:t>
      </w:r>
      <w:r w:rsidRPr="00F63FF5">
        <w:rPr>
          <w:i/>
          <w:iCs/>
          <w:spacing w:val="-1"/>
          <w:sz w:val="28"/>
          <w:szCs w:val="28"/>
        </w:rPr>
        <w:t xml:space="preserve"> </w:t>
      </w:r>
      <w:r w:rsidRPr="00F63FF5">
        <w:rPr>
          <w:spacing w:val="-1"/>
          <w:sz w:val="28"/>
          <w:szCs w:val="28"/>
        </w:rPr>
        <w:t>отличается большой равномерностью про</w:t>
      </w:r>
      <w:r w:rsidRPr="00F63FF5">
        <w:rPr>
          <w:sz w:val="28"/>
          <w:szCs w:val="28"/>
        </w:rPr>
        <w:t>плавления кромок, более стабильным горением дуги поверхно</w:t>
      </w:r>
      <w:r w:rsidRPr="00F63FF5">
        <w:rPr>
          <w:sz w:val="28"/>
          <w:szCs w:val="28"/>
        </w:rPr>
        <w:softHyphen/>
        <w:t>сти с аргонодуговой сваркой неплавящимся электродом.</w:t>
      </w:r>
    </w:p>
    <w:p w:rsidR="00801D31" w:rsidRPr="00F63FF5" w:rsidRDefault="00801D31" w:rsidP="00E70C21">
      <w:pPr>
        <w:spacing w:after="0" w:line="240" w:lineRule="auto"/>
        <w:rPr>
          <w:rFonts w:ascii="Times New Roman" w:hAnsi="Times New Roman" w:cs="Times New Roman"/>
          <w:b/>
          <w:sz w:val="32"/>
          <w:u w:val="single"/>
        </w:rPr>
      </w:pPr>
    </w:p>
    <w:p w:rsidR="009013CA" w:rsidRPr="00F63FF5" w:rsidRDefault="009013CA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t>Алгоритм выполнения работы:</w:t>
      </w:r>
    </w:p>
    <w:p w:rsidR="009013CA" w:rsidRPr="00F63FF5" w:rsidRDefault="009013CA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1"/>
          <w:szCs w:val="21"/>
        </w:rPr>
        <w:t xml:space="preserve">1. </w:t>
      </w:r>
      <w:r w:rsidRPr="00F63FF5">
        <w:rPr>
          <w:color w:val="000000"/>
          <w:sz w:val="28"/>
          <w:szCs w:val="28"/>
        </w:rPr>
        <w:t>Определение способа обработки поверхности детали, выбор схемы обработки</w:t>
      </w:r>
    </w:p>
    <w:p w:rsidR="009013CA" w:rsidRPr="00F63FF5" w:rsidRDefault="009013CA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2. Определение  технологической последовательности ультразвуковой обработки</w:t>
      </w:r>
    </w:p>
    <w:p w:rsidR="009013CA" w:rsidRPr="00F63FF5" w:rsidRDefault="009013CA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3. Выбор оборудования</w:t>
      </w:r>
    </w:p>
    <w:p w:rsidR="009013CA" w:rsidRPr="00F63FF5" w:rsidRDefault="009013CA" w:rsidP="00E70C21">
      <w:pPr>
        <w:pStyle w:val="a4"/>
        <w:shd w:val="clear" w:color="auto" w:fill="FDF8EF"/>
        <w:spacing w:before="0" w:beforeAutospacing="0" w:after="0" w:afterAutospacing="0"/>
        <w:ind w:firstLine="450"/>
        <w:jc w:val="both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4. Расчёт технологических показателей процесса</w:t>
      </w:r>
    </w:p>
    <w:p w:rsidR="009013CA" w:rsidRPr="00F63FF5" w:rsidRDefault="009013CA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u w:val="single"/>
        </w:rPr>
      </w:pPr>
    </w:p>
    <w:p w:rsidR="009013CA" w:rsidRPr="00F63FF5" w:rsidRDefault="009013CA" w:rsidP="00E70C21">
      <w:pPr>
        <w:spacing w:after="0" w:line="240" w:lineRule="auto"/>
        <w:jc w:val="both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b/>
          <w:sz w:val="32"/>
          <w:u w:val="single"/>
        </w:rPr>
        <w:t xml:space="preserve">Задание: </w:t>
      </w:r>
    </w:p>
    <w:p w:rsidR="009013CA" w:rsidRPr="00F63FF5" w:rsidRDefault="009013CA" w:rsidP="00D63A66">
      <w:pPr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>Изуч</w:t>
      </w:r>
      <w:r w:rsidR="00801D31" w:rsidRPr="00F63FF5">
        <w:rPr>
          <w:rFonts w:ascii="Times New Roman" w:hAnsi="Times New Roman" w:cs="Times New Roman"/>
          <w:sz w:val="28"/>
        </w:rPr>
        <w:t>ить</w:t>
      </w:r>
      <w:r w:rsidRPr="00F63FF5">
        <w:rPr>
          <w:rFonts w:ascii="Times New Roman" w:hAnsi="Times New Roman" w:cs="Times New Roman"/>
          <w:sz w:val="28"/>
        </w:rPr>
        <w:t xml:space="preserve"> устройств</w:t>
      </w:r>
      <w:r w:rsidR="00801D31" w:rsidRPr="00F63FF5">
        <w:rPr>
          <w:rFonts w:ascii="Times New Roman" w:hAnsi="Times New Roman" w:cs="Times New Roman"/>
          <w:sz w:val="28"/>
        </w:rPr>
        <w:t>о</w:t>
      </w:r>
      <w:r w:rsidRPr="00F63FF5">
        <w:rPr>
          <w:rFonts w:ascii="Times New Roman" w:hAnsi="Times New Roman" w:cs="Times New Roman"/>
          <w:sz w:val="28"/>
        </w:rPr>
        <w:t xml:space="preserve"> </w:t>
      </w:r>
      <w:r w:rsidR="00801D31" w:rsidRPr="00F63FF5">
        <w:rPr>
          <w:rFonts w:ascii="Times New Roman" w:hAnsi="Times New Roman" w:cs="Times New Roman"/>
          <w:sz w:val="28"/>
        </w:rPr>
        <w:t xml:space="preserve">и принцип работы </w:t>
      </w:r>
      <w:r w:rsidRPr="00F63FF5">
        <w:rPr>
          <w:rFonts w:ascii="Times New Roman" w:hAnsi="Times New Roman" w:cs="Times New Roman"/>
          <w:sz w:val="28"/>
        </w:rPr>
        <w:t>плазмотрона.</w:t>
      </w:r>
    </w:p>
    <w:p w:rsidR="00AF278A" w:rsidRPr="00F63FF5" w:rsidRDefault="00801D31" w:rsidP="00D63A66">
      <w:pPr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>Сп</w:t>
      </w:r>
      <w:r w:rsidR="00AF278A" w:rsidRPr="00F63FF5">
        <w:rPr>
          <w:rFonts w:ascii="Times New Roman" w:hAnsi="Times New Roman" w:cs="Times New Roman"/>
          <w:sz w:val="28"/>
        </w:rPr>
        <w:t>роектирова</w:t>
      </w:r>
      <w:r w:rsidRPr="00F63FF5">
        <w:rPr>
          <w:rFonts w:ascii="Times New Roman" w:hAnsi="Times New Roman" w:cs="Times New Roman"/>
          <w:sz w:val="28"/>
        </w:rPr>
        <w:t>ть</w:t>
      </w:r>
      <w:r w:rsidR="00AF278A" w:rsidRPr="00F63FF5">
        <w:rPr>
          <w:rFonts w:ascii="Times New Roman" w:hAnsi="Times New Roman" w:cs="Times New Roman"/>
          <w:sz w:val="28"/>
        </w:rPr>
        <w:t xml:space="preserve"> операци</w:t>
      </w:r>
      <w:r w:rsidRPr="00F63FF5">
        <w:rPr>
          <w:rFonts w:ascii="Times New Roman" w:hAnsi="Times New Roman" w:cs="Times New Roman"/>
          <w:sz w:val="28"/>
        </w:rPr>
        <w:t>ю</w:t>
      </w:r>
      <w:r w:rsidR="00AF278A" w:rsidRPr="00F63FF5">
        <w:rPr>
          <w:rFonts w:ascii="Times New Roman" w:hAnsi="Times New Roman" w:cs="Times New Roman"/>
          <w:sz w:val="28"/>
        </w:rPr>
        <w:t xml:space="preserve"> плазменной резки</w:t>
      </w:r>
    </w:p>
    <w:p w:rsidR="009013CA" w:rsidRPr="00F63FF5" w:rsidRDefault="00801D31" w:rsidP="00D63A66">
      <w:pPr>
        <w:numPr>
          <w:ilvl w:val="0"/>
          <w:numId w:val="27"/>
        </w:num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>Сп</w:t>
      </w:r>
      <w:r w:rsidR="009013CA" w:rsidRPr="00F63FF5">
        <w:rPr>
          <w:rFonts w:ascii="Times New Roman" w:hAnsi="Times New Roman" w:cs="Times New Roman"/>
          <w:sz w:val="28"/>
        </w:rPr>
        <w:t>роектирова</w:t>
      </w:r>
      <w:r w:rsidRPr="00F63FF5">
        <w:rPr>
          <w:rFonts w:ascii="Times New Roman" w:hAnsi="Times New Roman" w:cs="Times New Roman"/>
          <w:sz w:val="28"/>
        </w:rPr>
        <w:t>ть</w:t>
      </w:r>
      <w:r w:rsidR="009013CA" w:rsidRPr="00F63FF5">
        <w:rPr>
          <w:rFonts w:ascii="Times New Roman" w:hAnsi="Times New Roman" w:cs="Times New Roman"/>
          <w:sz w:val="28"/>
        </w:rPr>
        <w:t xml:space="preserve"> операции </w:t>
      </w:r>
      <w:r w:rsidR="00AF278A" w:rsidRPr="00F63FF5">
        <w:rPr>
          <w:rFonts w:ascii="Times New Roman" w:hAnsi="Times New Roman" w:cs="Times New Roman"/>
          <w:sz w:val="28"/>
        </w:rPr>
        <w:t>плазменной</w:t>
      </w:r>
      <w:r w:rsidR="009013CA" w:rsidRPr="00F63FF5">
        <w:rPr>
          <w:rFonts w:ascii="Times New Roman" w:hAnsi="Times New Roman" w:cs="Times New Roman"/>
          <w:sz w:val="28"/>
        </w:rPr>
        <w:t xml:space="preserve"> обработки</w:t>
      </w:r>
      <w:r w:rsidR="00AF278A" w:rsidRPr="00F63FF5">
        <w:rPr>
          <w:rFonts w:ascii="Times New Roman" w:hAnsi="Times New Roman" w:cs="Times New Roman"/>
          <w:sz w:val="28"/>
        </w:rPr>
        <w:t xml:space="preserve"> для труднообрабатываемых материалов</w:t>
      </w:r>
    </w:p>
    <w:p w:rsidR="009013CA" w:rsidRPr="00F63FF5" w:rsidRDefault="009013CA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</w:rPr>
        <w:t>(Задание выполняется по чертежу детали).</w:t>
      </w:r>
    </w:p>
    <w:p w:rsidR="00C90D5B" w:rsidRPr="00F63FF5" w:rsidRDefault="00C90D5B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550C20" w:rsidRPr="00F63FF5" w:rsidRDefault="00550C2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0003E0" w:rsidRPr="00F63FF5" w:rsidRDefault="000003E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7533BB" w:rsidRDefault="007533BB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br w:type="page"/>
      </w:r>
    </w:p>
    <w:p w:rsidR="000003E0" w:rsidRPr="00F63FF5" w:rsidRDefault="000003E0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допуска к практической работе №6</w:t>
      </w:r>
    </w:p>
    <w:p w:rsidR="000003E0" w:rsidRPr="00F63FF5" w:rsidRDefault="000003E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r w:rsidR="00395FD6">
        <w:rPr>
          <w:rFonts w:ascii="Times New Roman" w:hAnsi="Times New Roman" w:cs="Times New Roman"/>
          <w:b/>
          <w:bCs/>
          <w:sz w:val="28"/>
          <w:szCs w:val="28"/>
          <w:u w:val="single"/>
        </w:rPr>
        <w:t>плазменной обработки</w:t>
      </w:r>
    </w:p>
    <w:p w:rsidR="000003E0" w:rsidRPr="00F63FF5" w:rsidRDefault="000003E0" w:rsidP="00E70C2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18"/>
          <w:szCs w:val="18"/>
          <w:u w:val="single"/>
        </w:rPr>
      </w:pPr>
    </w:p>
    <w:p w:rsidR="000003E0" w:rsidRPr="00F63FF5" w:rsidRDefault="000003E0" w:rsidP="00D63A66">
      <w:pPr>
        <w:numPr>
          <w:ilvl w:val="0"/>
          <w:numId w:val="33"/>
        </w:numPr>
        <w:tabs>
          <w:tab w:val="left" w:pos="1134"/>
        </w:tabs>
        <w:spacing w:after="0" w:line="240" w:lineRule="auto"/>
        <w:jc w:val="both"/>
        <w:rPr>
          <w:rFonts w:ascii="Times New Roman" w:hAnsi="Times New Roman" w:cs="Times New Roman"/>
          <w:snapToGrid w:val="0"/>
          <w:sz w:val="30"/>
          <w:szCs w:val="30"/>
        </w:rPr>
      </w:pPr>
      <w:r w:rsidRPr="00F63FF5">
        <w:rPr>
          <w:rFonts w:ascii="Times New Roman" w:hAnsi="Times New Roman" w:cs="Times New Roman"/>
          <w:snapToGrid w:val="0"/>
          <w:sz w:val="30"/>
          <w:szCs w:val="30"/>
        </w:rPr>
        <w:t>Что такое плазмотрон?</w:t>
      </w:r>
    </w:p>
    <w:p w:rsidR="000003E0" w:rsidRPr="00F63FF5" w:rsidRDefault="000003E0" w:rsidP="00E70C21">
      <w:pPr>
        <w:pStyle w:val="a9"/>
        <w:ind w:left="0"/>
        <w:jc w:val="both"/>
        <w:rPr>
          <w:sz w:val="28"/>
          <w:szCs w:val="28"/>
        </w:rPr>
      </w:pPr>
      <w:r w:rsidRPr="00F63FF5">
        <w:rPr>
          <w:sz w:val="28"/>
          <w:szCs w:val="28"/>
        </w:rPr>
        <w:t>_______________________________________________________________________________________________________________________________________________________________________________________.</w:t>
      </w:r>
    </w:p>
    <w:p w:rsidR="000003E0" w:rsidRPr="00F63FF5" w:rsidRDefault="000003E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01D31" w:rsidRPr="00F63FF5" w:rsidRDefault="000003E0" w:rsidP="00D63A66">
      <w:pPr>
        <w:pStyle w:val="a9"/>
        <w:numPr>
          <w:ilvl w:val="0"/>
          <w:numId w:val="33"/>
        </w:numPr>
        <w:rPr>
          <w:sz w:val="28"/>
          <w:szCs w:val="28"/>
        </w:rPr>
      </w:pPr>
      <w:r w:rsidRPr="00F63FF5">
        <w:rPr>
          <w:snapToGrid w:val="0"/>
          <w:sz w:val="30"/>
          <w:szCs w:val="30"/>
        </w:rPr>
        <w:t>Какова область применения плазмотронов?</w:t>
      </w:r>
    </w:p>
    <w:p w:rsidR="000003E0" w:rsidRPr="00F63FF5" w:rsidRDefault="000003E0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__________________________________________________________________________________________________________________________________________________________________________________________________________________________________________________________.</w:t>
      </w:r>
    </w:p>
    <w:p w:rsidR="000003E0" w:rsidRPr="00F63FF5" w:rsidRDefault="000003E0" w:rsidP="00D63A66">
      <w:pPr>
        <w:pStyle w:val="a9"/>
        <w:numPr>
          <w:ilvl w:val="0"/>
          <w:numId w:val="33"/>
        </w:numPr>
        <w:tabs>
          <w:tab w:val="left" w:pos="1134"/>
        </w:tabs>
        <w:jc w:val="both"/>
        <w:rPr>
          <w:snapToGrid w:val="0"/>
          <w:sz w:val="30"/>
          <w:szCs w:val="30"/>
        </w:rPr>
      </w:pPr>
      <w:proofErr w:type="gramStart"/>
      <w:r w:rsidRPr="00F63FF5">
        <w:rPr>
          <w:snapToGrid w:val="0"/>
          <w:sz w:val="30"/>
          <w:szCs w:val="30"/>
        </w:rPr>
        <w:t>Какие вещества используют в качестве плазмообразующих в дуговых плазмотронах?</w:t>
      </w:r>
      <w:proofErr w:type="gramEnd"/>
    </w:p>
    <w:p w:rsidR="000003E0" w:rsidRPr="00F63FF5" w:rsidRDefault="000003E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C5D16" w:rsidRPr="00F63FF5">
        <w:rPr>
          <w:rFonts w:ascii="Times New Roman" w:hAnsi="Times New Roman" w:cs="Times New Roman"/>
          <w:sz w:val="28"/>
          <w:szCs w:val="28"/>
        </w:rPr>
        <w:t>__________________</w:t>
      </w:r>
      <w:r w:rsidR="00801D31" w:rsidRPr="00F63FF5">
        <w:rPr>
          <w:rFonts w:ascii="Times New Roman" w:hAnsi="Times New Roman" w:cs="Times New Roman"/>
          <w:sz w:val="28"/>
          <w:szCs w:val="28"/>
        </w:rPr>
        <w:t>.</w:t>
      </w:r>
    </w:p>
    <w:p w:rsidR="000003E0" w:rsidRPr="00F63FF5" w:rsidRDefault="000003E0" w:rsidP="00D63A66">
      <w:pPr>
        <w:pStyle w:val="a9"/>
        <w:numPr>
          <w:ilvl w:val="0"/>
          <w:numId w:val="33"/>
        </w:numPr>
        <w:tabs>
          <w:tab w:val="left" w:pos="1134"/>
        </w:tabs>
        <w:jc w:val="both"/>
        <w:rPr>
          <w:snapToGrid w:val="0"/>
          <w:sz w:val="30"/>
          <w:szCs w:val="30"/>
        </w:rPr>
      </w:pPr>
      <w:proofErr w:type="gramStart"/>
      <w:r w:rsidRPr="00F63FF5">
        <w:rPr>
          <w:snapToGrid w:val="0"/>
          <w:sz w:val="30"/>
          <w:szCs w:val="30"/>
        </w:rPr>
        <w:t>Какие вещества используют в качестве плазмообразующих в дуговых плазмотронах?</w:t>
      </w:r>
      <w:proofErr w:type="gramEnd"/>
    </w:p>
    <w:p w:rsidR="000003E0" w:rsidRPr="00F63FF5" w:rsidRDefault="000003E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  <w:r w:rsidR="00801D31" w:rsidRPr="00F63FF5">
        <w:rPr>
          <w:rFonts w:ascii="Times New Roman" w:hAnsi="Times New Roman" w:cs="Times New Roman"/>
          <w:sz w:val="28"/>
          <w:szCs w:val="28"/>
        </w:rPr>
        <w:t>.</w:t>
      </w:r>
    </w:p>
    <w:p w:rsidR="00801D31" w:rsidRPr="00F63FF5" w:rsidRDefault="000003E0" w:rsidP="00D63A66">
      <w:pPr>
        <w:pStyle w:val="a9"/>
        <w:numPr>
          <w:ilvl w:val="0"/>
          <w:numId w:val="33"/>
        </w:numPr>
        <w:jc w:val="both"/>
        <w:rPr>
          <w:sz w:val="28"/>
        </w:rPr>
      </w:pPr>
      <w:r w:rsidRPr="00F63FF5">
        <w:rPr>
          <w:snapToGrid w:val="0"/>
          <w:sz w:val="30"/>
          <w:szCs w:val="30"/>
        </w:rPr>
        <w:t>Какая рабочая жидкость используется аппаратом «Мультиплаз-2 500» для резки, сварки и пайки соответственно</w:t>
      </w:r>
    </w:p>
    <w:p w:rsidR="00550C20" w:rsidRPr="00F63FF5" w:rsidRDefault="000003E0" w:rsidP="00E70C21">
      <w:pPr>
        <w:spacing w:after="0" w:line="240" w:lineRule="auto"/>
        <w:jc w:val="both"/>
        <w:rPr>
          <w:rFonts w:ascii="Times New Roman" w:hAnsi="Times New Roman" w:cs="Times New Roman"/>
          <w:sz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801D31" w:rsidRPr="00F63FF5">
        <w:rPr>
          <w:rFonts w:ascii="Times New Roman" w:hAnsi="Times New Roman" w:cs="Times New Roman"/>
          <w:sz w:val="28"/>
          <w:szCs w:val="28"/>
        </w:rPr>
        <w:t>.</w:t>
      </w:r>
    </w:p>
    <w:p w:rsidR="000003E0" w:rsidRPr="00F63FF5" w:rsidRDefault="00801D31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36"/>
          <w:szCs w:val="36"/>
          <w:u w:val="single"/>
        </w:rPr>
        <w:br w:type="page"/>
      </w:r>
      <w:r w:rsidR="000003E0" w:rsidRPr="00F63FF5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t>Карта отчета к практической работе №6</w:t>
      </w:r>
    </w:p>
    <w:p w:rsidR="000003E0" w:rsidRPr="00F63FF5" w:rsidRDefault="000003E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Проектирование операций </w:t>
      </w:r>
      <w:r w:rsidR="00395FD6">
        <w:rPr>
          <w:rFonts w:ascii="Times New Roman" w:hAnsi="Times New Roman" w:cs="Times New Roman"/>
          <w:b/>
          <w:bCs/>
          <w:sz w:val="28"/>
          <w:szCs w:val="28"/>
          <w:u w:val="single"/>
        </w:rPr>
        <w:t>плазменной обработки</w:t>
      </w:r>
    </w:p>
    <w:p w:rsidR="000003E0" w:rsidRPr="00F63FF5" w:rsidRDefault="000003E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0003E0" w:rsidRPr="00F63FF5" w:rsidRDefault="000003E0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 xml:space="preserve"> </w:t>
      </w:r>
      <w:r w:rsidRPr="00F63FF5">
        <w:rPr>
          <w:rFonts w:ascii="Times New Roman" w:hAnsi="Times New Roman" w:cs="Times New Roman"/>
          <w:sz w:val="32"/>
          <w:u w:val="single"/>
        </w:rPr>
        <w:t>Цель работы:</w:t>
      </w:r>
      <w:r w:rsidRPr="00F63FF5">
        <w:rPr>
          <w:rFonts w:ascii="Times New Roman" w:hAnsi="Times New Roman" w:cs="Times New Roman"/>
          <w:b/>
          <w:sz w:val="32"/>
          <w:u w:val="single"/>
        </w:rPr>
        <w:t xml:space="preserve"> </w:t>
      </w:r>
      <w:r w:rsidRPr="00F63FF5">
        <w:rPr>
          <w:rFonts w:ascii="Times New Roman" w:hAnsi="Times New Roman" w:cs="Times New Roman"/>
          <w:sz w:val="32"/>
        </w:rPr>
        <w:t xml:space="preserve"> ______________________________________________</w:t>
      </w:r>
      <w:r w:rsidR="00801D31" w:rsidRPr="00F63FF5">
        <w:rPr>
          <w:rFonts w:ascii="Times New Roman" w:hAnsi="Times New Roman" w:cs="Times New Roman"/>
          <w:sz w:val="32"/>
        </w:rPr>
        <w:t>____________</w:t>
      </w:r>
    </w:p>
    <w:p w:rsidR="000003E0" w:rsidRPr="00F63FF5" w:rsidRDefault="000003E0" w:rsidP="00E70C21">
      <w:pPr>
        <w:spacing w:after="0" w:line="240" w:lineRule="auto"/>
        <w:rPr>
          <w:rFonts w:ascii="Times New Roman" w:hAnsi="Times New Roman" w:cs="Times New Roman"/>
          <w:sz w:val="32"/>
        </w:rPr>
      </w:pPr>
      <w:r w:rsidRPr="00F63FF5">
        <w:rPr>
          <w:rFonts w:ascii="Times New Roman" w:hAnsi="Times New Roman" w:cs="Times New Roman"/>
          <w:sz w:val="32"/>
        </w:rPr>
        <w:t>______________________________________________________________________________________________________________________________________________________________________________</w:t>
      </w:r>
    </w:p>
    <w:p w:rsidR="000003E0" w:rsidRPr="00F63FF5" w:rsidRDefault="000003E0" w:rsidP="00E70C21">
      <w:pPr>
        <w:spacing w:after="0" w:line="240" w:lineRule="auto"/>
        <w:rPr>
          <w:rFonts w:ascii="Times New Roman" w:hAnsi="Times New Roman" w:cs="Times New Roman"/>
          <w:sz w:val="32"/>
        </w:rPr>
      </w:pPr>
    </w:p>
    <w:p w:rsidR="00550C20" w:rsidRPr="00F63FF5" w:rsidRDefault="00550C20" w:rsidP="00E70C21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</w:rPr>
      </w:pPr>
    </w:p>
    <w:p w:rsidR="009013CA" w:rsidRPr="00F63FF5" w:rsidRDefault="00C90D5B" w:rsidP="00E70C21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Задание 1. </w:t>
      </w:r>
      <w:r w:rsidRPr="00F63FF5">
        <w:rPr>
          <w:rFonts w:ascii="Times New Roman" w:hAnsi="Times New Roman" w:cs="Times New Roman"/>
          <w:b/>
          <w:sz w:val="28"/>
        </w:rPr>
        <w:t>Изучение устройства плазмотрона</w:t>
      </w:r>
    </w:p>
    <w:p w:rsidR="00C90D5B" w:rsidRPr="00F63FF5" w:rsidRDefault="00C90D5B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6B287B" w:rsidRPr="00F63FF5" w:rsidRDefault="006B287B" w:rsidP="00D63A66">
      <w:pPr>
        <w:pStyle w:val="a9"/>
        <w:numPr>
          <w:ilvl w:val="0"/>
          <w:numId w:val="28"/>
        </w:numPr>
        <w:rPr>
          <w:b/>
          <w:i/>
          <w:sz w:val="28"/>
          <w:szCs w:val="28"/>
        </w:rPr>
      </w:pPr>
      <w:r w:rsidRPr="00F63FF5">
        <w:rPr>
          <w:i/>
          <w:spacing w:val="-1"/>
          <w:sz w:val="28"/>
          <w:szCs w:val="28"/>
        </w:rPr>
        <w:t>Принципиальная схема плазматрона</w:t>
      </w:r>
    </w:p>
    <w:p w:rsidR="00550C20" w:rsidRPr="00F63FF5" w:rsidRDefault="00550C20" w:rsidP="00E70C21">
      <w:pPr>
        <w:shd w:val="clear" w:color="auto" w:fill="FFFFFF"/>
        <w:spacing w:after="0" w:line="240" w:lineRule="auto"/>
        <w:ind w:left="62" w:right="29"/>
        <w:jc w:val="center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  <w:r w:rsidRPr="00F63FF5">
        <w:rPr>
          <w:rFonts w:ascii="Times New Roman" w:hAnsi="Times New Roman" w:cs="Times New Roman"/>
          <w:b/>
          <w:bCs/>
          <w:noProof/>
          <w:spacing w:val="-1"/>
          <w:sz w:val="24"/>
          <w:szCs w:val="24"/>
        </w:rPr>
        <w:drawing>
          <wp:inline distT="0" distB="0" distL="0" distR="0" wp14:anchorId="1D69DC5E" wp14:editId="0137BD45">
            <wp:extent cx="4074484" cy="2615609"/>
            <wp:effectExtent l="19050" t="0" r="2216" b="0"/>
            <wp:docPr id="1130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484" cy="2615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C20" w:rsidRPr="00F63FF5" w:rsidRDefault="00550C20" w:rsidP="00E70C21">
      <w:pPr>
        <w:shd w:val="clear" w:color="auto" w:fill="FFFFFF"/>
        <w:spacing w:after="0" w:line="240" w:lineRule="auto"/>
        <w:ind w:left="62" w:right="29"/>
        <w:jc w:val="center"/>
        <w:rPr>
          <w:rFonts w:ascii="Times New Roman" w:hAnsi="Times New Roman" w:cs="Times New Roman"/>
          <w:spacing w:val="-1"/>
          <w:sz w:val="28"/>
          <w:szCs w:val="28"/>
        </w:rPr>
      </w:pPr>
      <w:r w:rsidRPr="00F63FF5">
        <w:rPr>
          <w:rFonts w:ascii="Times New Roman" w:hAnsi="Times New Roman" w:cs="Times New Roman"/>
          <w:spacing w:val="-1"/>
          <w:sz w:val="28"/>
          <w:szCs w:val="28"/>
        </w:rPr>
        <w:t>Принципиальная схема плазматрона</w:t>
      </w:r>
    </w:p>
    <w:p w:rsidR="00801D31" w:rsidRPr="00F63FF5" w:rsidRDefault="00801D31" w:rsidP="00E70C21">
      <w:pPr>
        <w:shd w:val="clear" w:color="auto" w:fill="FFFFFF"/>
        <w:spacing w:after="0" w:line="240" w:lineRule="auto"/>
        <w:ind w:left="62" w:right="29"/>
        <w:jc w:val="center"/>
        <w:rPr>
          <w:rFonts w:ascii="Times New Roman" w:hAnsi="Times New Roman" w:cs="Times New Roman"/>
          <w:sz w:val="28"/>
          <w:szCs w:val="28"/>
        </w:rPr>
      </w:pP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Определение и назначение комплектующих элементов: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2-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3-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4-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5-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6-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7-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8-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9-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10-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11-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12-</w:t>
      </w:r>
    </w:p>
    <w:p w:rsidR="00550C20" w:rsidRPr="00F63FF5" w:rsidRDefault="00550C20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13-</w:t>
      </w:r>
    </w:p>
    <w:p w:rsidR="00801D31" w:rsidRPr="00F63FF5" w:rsidRDefault="00801D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801D31" w:rsidRPr="00F63FF5" w:rsidRDefault="00801D31" w:rsidP="00E70C21">
      <w:pPr>
        <w:shd w:val="clear" w:color="auto" w:fill="FDF8EF"/>
        <w:spacing w:after="0"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550C20" w:rsidRPr="00F63FF5" w:rsidRDefault="006B287B" w:rsidP="00D63A66">
      <w:pPr>
        <w:pStyle w:val="a9"/>
        <w:numPr>
          <w:ilvl w:val="0"/>
          <w:numId w:val="28"/>
        </w:numPr>
        <w:shd w:val="clear" w:color="auto" w:fill="FDF8EF"/>
        <w:jc w:val="both"/>
        <w:rPr>
          <w:i/>
          <w:sz w:val="28"/>
          <w:szCs w:val="28"/>
        </w:rPr>
      </w:pPr>
      <w:r w:rsidRPr="00F63FF5">
        <w:rPr>
          <w:i/>
          <w:sz w:val="28"/>
          <w:szCs w:val="28"/>
        </w:rPr>
        <w:lastRenderedPageBreak/>
        <w:t>Виды плазмотронов</w:t>
      </w:r>
    </w:p>
    <w:p w:rsidR="00C90D5B" w:rsidRPr="00F63FF5" w:rsidRDefault="00801D31" w:rsidP="00E70C21">
      <w:pPr>
        <w:shd w:val="clear" w:color="auto" w:fill="FFFFFF"/>
        <w:spacing w:after="0" w:line="240" w:lineRule="auto"/>
        <w:ind w:left="34" w:firstLine="360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5264BF9B" wp14:editId="7E177858">
            <wp:simplePos x="0" y="0"/>
            <wp:positionH relativeFrom="column">
              <wp:posOffset>480695</wp:posOffset>
            </wp:positionH>
            <wp:positionV relativeFrom="paragraph">
              <wp:posOffset>330835</wp:posOffset>
            </wp:positionV>
            <wp:extent cx="4948555" cy="3327400"/>
            <wp:effectExtent l="0" t="0" r="0" b="0"/>
            <wp:wrapSquare wrapText="bothSides"/>
            <wp:docPr id="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8555" cy="332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801D31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sz w:val="24"/>
          <w:szCs w:val="24"/>
        </w:rPr>
      </w:pPr>
    </w:p>
    <w:p w:rsidR="00801D31" w:rsidRPr="00F63FF5" w:rsidRDefault="00C90D5B" w:rsidP="00E70C21">
      <w:pPr>
        <w:shd w:val="clear" w:color="auto" w:fill="FFFFFF"/>
        <w:spacing w:after="0" w:line="240" w:lineRule="auto"/>
        <w:ind w:right="19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Схема плазматронов. а) - плазматрон косвенного действия; </w:t>
      </w:r>
    </w:p>
    <w:p w:rsidR="00C90D5B" w:rsidRPr="00F63FF5" w:rsidRDefault="00C90D5B" w:rsidP="00E70C21">
      <w:pPr>
        <w:shd w:val="clear" w:color="auto" w:fill="FFFFFF"/>
        <w:spacing w:after="0" w:line="240" w:lineRule="auto"/>
        <w:ind w:right="19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б)- плазматрон прямого действия</w:t>
      </w:r>
      <w:r w:rsidR="00801D31" w:rsidRPr="00F63FF5">
        <w:rPr>
          <w:rFonts w:ascii="Times New Roman" w:hAnsi="Times New Roman" w:cs="Times New Roman"/>
          <w:sz w:val="28"/>
          <w:szCs w:val="28"/>
        </w:rPr>
        <w:t>.</w:t>
      </w:r>
    </w:p>
    <w:p w:rsidR="00550C20" w:rsidRPr="00F63FF5" w:rsidRDefault="00550C20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03E0" w:rsidRPr="00F63FF5" w:rsidRDefault="000003E0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03E0" w:rsidRPr="00F63FF5" w:rsidRDefault="000003E0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03E0" w:rsidRPr="00F63FF5" w:rsidRDefault="000003E0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03E0" w:rsidRPr="00F63FF5" w:rsidRDefault="000003E0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003E0" w:rsidRPr="00F63FF5" w:rsidRDefault="000003E0" w:rsidP="00E70C21">
      <w:pPr>
        <w:shd w:val="clear" w:color="auto" w:fill="FFFFFF"/>
        <w:spacing w:after="0" w:line="240" w:lineRule="auto"/>
        <w:ind w:right="1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90D5B" w:rsidRPr="00F63FF5" w:rsidRDefault="00C90D5B" w:rsidP="00E70C21">
      <w:pPr>
        <w:shd w:val="clear" w:color="auto" w:fill="FFFFFF"/>
        <w:spacing w:after="0" w:line="240" w:lineRule="auto"/>
        <w:ind w:right="19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570C7DF" wp14:editId="32B09240">
            <wp:extent cx="3663402" cy="4380614"/>
            <wp:effectExtent l="0" t="0" r="0" b="0"/>
            <wp:docPr id="2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944" cy="438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D5B" w:rsidRPr="00F63FF5" w:rsidRDefault="00C90D5B" w:rsidP="00E70C21">
      <w:pPr>
        <w:shd w:val="clear" w:color="auto" w:fill="FFFFFF"/>
        <w:spacing w:after="0" w:line="240" w:lineRule="auto"/>
        <w:ind w:right="19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AE76BBB" wp14:editId="5B1CAD8A">
            <wp:extent cx="4173949" cy="3955312"/>
            <wp:effectExtent l="0" t="0" r="0" b="0"/>
            <wp:docPr id="2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9837" cy="3960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D5B" w:rsidRPr="00F63FF5" w:rsidRDefault="00C90D5B" w:rsidP="00E70C21">
      <w:pPr>
        <w:shd w:val="clear" w:color="auto" w:fill="FFFFFF"/>
        <w:spacing w:after="0" w:line="240" w:lineRule="auto"/>
        <w:ind w:right="1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Классификация плазматронов</w:t>
      </w:r>
      <w:r w:rsidRPr="00F63FF5">
        <w:rPr>
          <w:rFonts w:ascii="Times New Roman" w:hAnsi="Times New Roman" w:cs="Times New Roman"/>
          <w:b/>
          <w:sz w:val="28"/>
          <w:szCs w:val="28"/>
        </w:rPr>
        <w:t>.</w:t>
      </w:r>
    </w:p>
    <w:p w:rsidR="00C90D5B" w:rsidRPr="00F63FF5" w:rsidRDefault="00C90D5B" w:rsidP="00E70C21">
      <w:pPr>
        <w:shd w:val="clear" w:color="auto" w:fill="FFFFFF"/>
        <w:spacing w:after="0" w:line="240" w:lineRule="auto"/>
        <w:ind w:left="5" w:right="29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63A6158" wp14:editId="38B5617C">
            <wp:extent cx="4012029" cy="3264195"/>
            <wp:effectExtent l="0" t="0" r="0" b="0"/>
            <wp:docPr id="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328" cy="3270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D5B" w:rsidRPr="00F63FF5" w:rsidRDefault="00C90D5B" w:rsidP="00E70C21">
      <w:pPr>
        <w:shd w:val="clear" w:color="auto" w:fill="FFFFFF"/>
        <w:spacing w:after="0" w:line="240" w:lineRule="auto"/>
        <w:ind w:left="5" w:right="2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63FF5">
        <w:rPr>
          <w:rFonts w:ascii="Times New Roman" w:hAnsi="Times New Roman" w:cs="Times New Roman"/>
          <w:b/>
          <w:sz w:val="28"/>
          <w:szCs w:val="28"/>
        </w:rPr>
        <w:t>Схема высокочастотного индукционного плазмотрона</w:t>
      </w:r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C90D5B" w:rsidRPr="00F63FF5" w:rsidRDefault="00C90D5B" w:rsidP="00E70C21">
      <w:pPr>
        <w:shd w:val="clear" w:color="auto" w:fill="FFFFFF"/>
        <w:spacing w:after="0" w:line="240" w:lineRule="auto"/>
        <w:ind w:left="5" w:right="29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1 — источник электропитания; 2 — разряд; 3 — плазменная струя; 4 — индуктор; 5 — разрядная камера.</w:t>
      </w:r>
    </w:p>
    <w:p w:rsidR="00550C20" w:rsidRPr="00F63FF5" w:rsidRDefault="00550C20" w:rsidP="00E70C21">
      <w:pPr>
        <w:spacing w:after="0" w:line="240" w:lineRule="auto"/>
        <w:rPr>
          <w:rFonts w:ascii="Times New Roman" w:hAnsi="Times New Roman" w:cs="Times New Roman"/>
        </w:rPr>
      </w:pPr>
      <w:r w:rsidRPr="00F63FF5">
        <w:rPr>
          <w:rFonts w:ascii="Times New Roman" w:hAnsi="Times New Roman" w:cs="Times New Roman"/>
          <w:noProof/>
        </w:rPr>
        <w:drawing>
          <wp:inline distT="0" distB="0" distL="0" distR="0" wp14:anchorId="216996E8" wp14:editId="6ACF1958">
            <wp:extent cx="4914457" cy="4313846"/>
            <wp:effectExtent l="19050" t="0" r="443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5572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C20" w:rsidRPr="00F63FF5" w:rsidRDefault="00550C2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63FF5">
        <w:rPr>
          <w:rFonts w:ascii="Times New Roman" w:hAnsi="Times New Roman" w:cs="Times New Roman"/>
          <w:b/>
          <w:sz w:val="24"/>
          <w:szCs w:val="24"/>
        </w:rPr>
        <w:t>Схема режущего плазмотрона</w:t>
      </w:r>
    </w:p>
    <w:p w:rsidR="00550C20" w:rsidRDefault="00550C20" w:rsidP="00E70C21">
      <w:pPr>
        <w:spacing w:after="0" w:line="240" w:lineRule="auto"/>
        <w:rPr>
          <w:rFonts w:ascii="Times New Roman" w:hAnsi="Times New Roman" w:cs="Times New Roman"/>
        </w:rPr>
      </w:pP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</w:rPr>
      </w:pP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</w:rPr>
      </w:pPr>
    </w:p>
    <w:p w:rsidR="007533BB" w:rsidRDefault="007533BB" w:rsidP="00E70C21">
      <w:pPr>
        <w:spacing w:after="0" w:line="240" w:lineRule="auto"/>
        <w:rPr>
          <w:rFonts w:ascii="Times New Roman" w:hAnsi="Times New Roman" w:cs="Times New Roman"/>
        </w:rPr>
      </w:pPr>
    </w:p>
    <w:p w:rsidR="007533BB" w:rsidRPr="00F63FF5" w:rsidRDefault="007533BB" w:rsidP="00E70C21">
      <w:pPr>
        <w:spacing w:after="0" w:line="240" w:lineRule="auto"/>
        <w:rPr>
          <w:rFonts w:ascii="Times New Roman" w:hAnsi="Times New Roman" w:cs="Times New Roman"/>
        </w:rPr>
      </w:pPr>
    </w:p>
    <w:p w:rsidR="006B287B" w:rsidRPr="00F63FF5" w:rsidRDefault="006B287B" w:rsidP="00D63A66">
      <w:pPr>
        <w:pStyle w:val="a9"/>
        <w:numPr>
          <w:ilvl w:val="0"/>
          <w:numId w:val="28"/>
        </w:numPr>
        <w:shd w:val="clear" w:color="auto" w:fill="FFFFFF"/>
        <w:rPr>
          <w:i/>
          <w:sz w:val="28"/>
          <w:szCs w:val="28"/>
        </w:rPr>
      </w:pPr>
      <w:r w:rsidRPr="00F63FF5">
        <w:rPr>
          <w:i/>
          <w:sz w:val="28"/>
          <w:szCs w:val="28"/>
        </w:rPr>
        <w:lastRenderedPageBreak/>
        <w:t>Изучение схемы процесса микроплазменной резки</w:t>
      </w:r>
    </w:p>
    <w:p w:rsidR="00C90D5B" w:rsidRPr="00F63FF5" w:rsidRDefault="00C90D5B" w:rsidP="00E70C21">
      <w:pPr>
        <w:spacing w:after="0" w:line="240" w:lineRule="auto"/>
        <w:rPr>
          <w:rFonts w:ascii="Times New Roman" w:hAnsi="Times New Roman" w:cs="Times New Roman"/>
        </w:rPr>
      </w:pPr>
    </w:p>
    <w:p w:rsidR="00C90D5B" w:rsidRPr="00F63FF5" w:rsidRDefault="00C90D5B" w:rsidP="00E70C21">
      <w:pPr>
        <w:spacing w:after="0" w:line="240" w:lineRule="auto"/>
        <w:rPr>
          <w:rFonts w:ascii="Times New Roman" w:hAnsi="Times New Roman" w:cs="Times New Roman"/>
          <w:lang w:val="en-US"/>
        </w:rPr>
      </w:pPr>
      <w:r w:rsidRPr="00F63FF5">
        <w:rPr>
          <w:rFonts w:ascii="Times New Roman" w:hAnsi="Times New Roman" w:cs="Times New Roman"/>
          <w:noProof/>
        </w:rPr>
        <w:drawing>
          <wp:inline distT="0" distB="0" distL="0" distR="0" wp14:anchorId="260C47B8" wp14:editId="40283656">
            <wp:extent cx="4953000" cy="2781300"/>
            <wp:effectExtent l="19050" t="0" r="0" b="0"/>
            <wp:docPr id="1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D5B" w:rsidRPr="00F63FF5" w:rsidRDefault="00C90D5B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>Схема процесса микроплазменной сварки</w:t>
      </w:r>
    </w:p>
    <w:p w:rsidR="006B287B" w:rsidRPr="00F63FF5" w:rsidRDefault="000003E0" w:rsidP="00D63A66">
      <w:pPr>
        <w:pStyle w:val="a9"/>
        <w:numPr>
          <w:ilvl w:val="0"/>
          <w:numId w:val="28"/>
        </w:numPr>
        <w:rPr>
          <w:b/>
          <w:sz w:val="24"/>
          <w:szCs w:val="24"/>
        </w:rPr>
      </w:pPr>
      <w:r w:rsidRPr="00F63FF5">
        <w:rPr>
          <w:i/>
          <w:sz w:val="24"/>
          <w:szCs w:val="24"/>
        </w:rPr>
        <w:t>Ознакомление с оборудованием плазменной резки</w:t>
      </w:r>
    </w:p>
    <w:p w:rsidR="000003E0" w:rsidRPr="00F63FF5" w:rsidRDefault="000003E0" w:rsidP="00E70C21">
      <w:pPr>
        <w:pStyle w:val="a9"/>
        <w:rPr>
          <w:b/>
          <w:sz w:val="24"/>
          <w:szCs w:val="24"/>
        </w:rPr>
      </w:pPr>
    </w:p>
    <w:p w:rsidR="006B287B" w:rsidRPr="00F63FF5" w:rsidRDefault="006B287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sz w:val="28"/>
          <w:szCs w:val="28"/>
          <w:u w:val="single"/>
        </w:rPr>
        <w:t>Оборудование для плазменной резки</w:t>
      </w:r>
    </w:p>
    <w:p w:rsidR="006B287B" w:rsidRPr="00F63FF5" w:rsidRDefault="006B287B" w:rsidP="00E70C21">
      <w:pPr>
        <w:spacing w:after="0" w:line="240" w:lineRule="auto"/>
        <w:ind w:left="4536" w:hanging="4536"/>
        <w:rPr>
          <w:rFonts w:ascii="Times New Roman" w:hAnsi="Times New Roman" w:cs="Times New Roman"/>
          <w:sz w:val="20"/>
          <w:szCs w:val="20"/>
        </w:rPr>
      </w:pPr>
      <w:r w:rsidRPr="00F63FF5">
        <w:rPr>
          <w:rFonts w:ascii="Times New Roman" w:hAnsi="Times New Roman" w:cs="Times New Roman"/>
          <w:noProof/>
        </w:rPr>
        <w:drawing>
          <wp:inline distT="0" distB="0" distL="0" distR="0" wp14:anchorId="61B94892" wp14:editId="1C22063F">
            <wp:extent cx="2611214" cy="1733107"/>
            <wp:effectExtent l="0" t="0" r="0" b="0"/>
            <wp:docPr id="113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523" cy="1737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3FF5">
        <w:rPr>
          <w:rFonts w:ascii="Times New Roman" w:hAnsi="Times New Roman" w:cs="Times New Roman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а) Мультиплаз-15000" - установка воздушно-плазменной резки.</w:t>
      </w:r>
    </w:p>
    <w:p w:rsidR="006B287B" w:rsidRPr="00F63FF5" w:rsidRDefault="006B287B" w:rsidP="00E70C21">
      <w:pPr>
        <w:spacing w:after="0" w:line="240" w:lineRule="auto"/>
        <w:ind w:left="4536" w:hanging="4536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</w:rPr>
        <w:drawing>
          <wp:inline distT="0" distB="0" distL="0" distR="0" wp14:anchorId="6056665E" wp14:editId="6DA208ED">
            <wp:extent cx="2615609" cy="1971564"/>
            <wp:effectExtent l="0" t="0" r="0" b="0"/>
            <wp:docPr id="113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911" cy="198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3FF5">
        <w:rPr>
          <w:rFonts w:ascii="Times New Roman" w:hAnsi="Times New Roman" w:cs="Times New Roman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б) Аппарат для автоматической плазменной резки</w:t>
      </w:r>
    </w:p>
    <w:p w:rsidR="006B287B" w:rsidRPr="00F63FF5" w:rsidRDefault="006B287B" w:rsidP="00E70C21">
      <w:pPr>
        <w:spacing w:after="0" w:line="240" w:lineRule="auto"/>
        <w:rPr>
          <w:rFonts w:ascii="Times New Roman" w:hAnsi="Times New Roman" w:cs="Times New Roman"/>
        </w:rPr>
      </w:pPr>
      <w:r w:rsidRPr="00F63FF5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7C3D51B2" wp14:editId="5774258E">
            <wp:extent cx="3207772" cy="1988288"/>
            <wp:effectExtent l="0" t="0" r="0" b="0"/>
            <wp:docPr id="1133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749" cy="1993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3FF5">
        <w:rPr>
          <w:rFonts w:ascii="Times New Roman" w:hAnsi="Times New Roman" w:cs="Times New Roman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в) Станок плазменной резки </w:t>
      </w:r>
      <w:proofErr w:type="spellStart"/>
      <w:r w:rsidRPr="00F63FF5">
        <w:rPr>
          <w:rFonts w:ascii="Times New Roman" w:hAnsi="Times New Roman" w:cs="Times New Roman"/>
          <w:sz w:val="28"/>
          <w:szCs w:val="28"/>
        </w:rPr>
        <w:t>Vanad</w:t>
      </w:r>
      <w:proofErr w:type="spellEnd"/>
      <w:r w:rsidRPr="00F63FF5">
        <w:rPr>
          <w:rFonts w:ascii="Times New Roman" w:hAnsi="Times New Roman" w:cs="Times New Roman"/>
          <w:sz w:val="28"/>
          <w:szCs w:val="28"/>
        </w:rPr>
        <w:t>.</w:t>
      </w:r>
    </w:p>
    <w:p w:rsidR="006B287B" w:rsidRPr="00F63FF5" w:rsidRDefault="006B287B" w:rsidP="00E70C2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</w:rPr>
        <w:drawing>
          <wp:inline distT="0" distB="0" distL="0" distR="0" wp14:anchorId="1DD19739" wp14:editId="0CA328FF">
            <wp:extent cx="3189767" cy="2044722"/>
            <wp:effectExtent l="0" t="0" r="0" b="0"/>
            <wp:docPr id="113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305" cy="2050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3FF5">
        <w:rPr>
          <w:rFonts w:ascii="Times New Roman" w:hAnsi="Times New Roman" w:cs="Times New Roman"/>
          <w:sz w:val="28"/>
          <w:szCs w:val="28"/>
        </w:rPr>
        <w:t>г) Плазменная резка автоматом</w:t>
      </w:r>
    </w:p>
    <w:p w:rsidR="006B287B" w:rsidRPr="00F63FF5" w:rsidRDefault="006B287B" w:rsidP="00E70C21">
      <w:pPr>
        <w:spacing w:after="0" w:line="240" w:lineRule="auto"/>
        <w:ind w:left="5387" w:hanging="5387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noProof/>
        </w:rPr>
        <w:drawing>
          <wp:inline distT="0" distB="0" distL="0" distR="0" wp14:anchorId="6A687675" wp14:editId="44954CB5">
            <wp:extent cx="3168502" cy="1893527"/>
            <wp:effectExtent l="0" t="0" r="0" b="0"/>
            <wp:docPr id="113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369" cy="18988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3FF5">
        <w:rPr>
          <w:rFonts w:ascii="Times New Roman" w:hAnsi="Times New Roman" w:cs="Times New Roman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д)</w:t>
      </w:r>
      <w:r w:rsidR="00B112B9" w:rsidRPr="00F63FF5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>Аппарат плазменной резки SAC-100</w:t>
      </w:r>
    </w:p>
    <w:p w:rsidR="009013CA" w:rsidRPr="00F63FF5" w:rsidRDefault="004C5D16" w:rsidP="00E70C2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Вывод</w:t>
      </w:r>
      <w:r w:rsidR="00B112B9" w:rsidRPr="00F63FF5">
        <w:rPr>
          <w:rFonts w:ascii="Times New Roman" w:hAnsi="Times New Roman" w:cs="Times New Roman"/>
          <w:b/>
          <w:sz w:val="28"/>
          <w:szCs w:val="28"/>
        </w:rPr>
        <w:t>:</w:t>
      </w:r>
    </w:p>
    <w:p w:rsidR="00B112B9" w:rsidRPr="00F63FF5" w:rsidRDefault="00B112B9" w:rsidP="00E70C2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12B9" w:rsidRPr="00F63FF5" w:rsidRDefault="00B112B9" w:rsidP="00E70C2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12B9" w:rsidRPr="00F63FF5" w:rsidRDefault="00B112B9" w:rsidP="00E70C2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12B9" w:rsidRPr="00F63FF5" w:rsidRDefault="00B112B9" w:rsidP="00E70C2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12B9" w:rsidRPr="00F63FF5" w:rsidRDefault="00B112B9" w:rsidP="00E70C21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B112B9" w:rsidRPr="00F63FF5" w:rsidRDefault="00B112B9" w:rsidP="00E70C21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br w:type="page"/>
      </w:r>
    </w:p>
    <w:p w:rsidR="000003E0" w:rsidRPr="00F63FF5" w:rsidRDefault="000003E0" w:rsidP="00E70C21">
      <w:pPr>
        <w:spacing w:after="0" w:line="240" w:lineRule="auto"/>
        <w:ind w:left="502"/>
        <w:jc w:val="both"/>
        <w:rPr>
          <w:rFonts w:ascii="Times New Roman" w:hAnsi="Times New Roman" w:cs="Times New Roman"/>
          <w:b/>
          <w:sz w:val="28"/>
          <w:u w:val="single"/>
        </w:rPr>
      </w:pPr>
      <w:r w:rsidRPr="00F63FF5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lastRenderedPageBreak/>
        <w:t xml:space="preserve">Задание 2. </w:t>
      </w:r>
      <w:r w:rsidRPr="00F63FF5">
        <w:rPr>
          <w:rFonts w:ascii="Times New Roman" w:hAnsi="Times New Roman" w:cs="Times New Roman"/>
          <w:b/>
          <w:sz w:val="28"/>
          <w:u w:val="single"/>
        </w:rPr>
        <w:t>Проектирование операции плазменной резки</w:t>
      </w:r>
    </w:p>
    <w:p w:rsidR="00C91B33" w:rsidRPr="00F63FF5" w:rsidRDefault="00C91B3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работы.</w:t>
      </w:r>
    </w:p>
    <w:p w:rsidR="00C91B33" w:rsidRPr="00F63FF5" w:rsidRDefault="00C91B33" w:rsidP="00D63A66">
      <w:pPr>
        <w:widowControl w:val="0"/>
        <w:numPr>
          <w:ilvl w:val="0"/>
          <w:numId w:val="29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40" w:lineRule="auto"/>
        <w:ind w:firstLine="355"/>
        <w:jc w:val="both"/>
        <w:rPr>
          <w:rFonts w:ascii="Times New Roman" w:hAnsi="Times New Roman" w:cs="Times New Roman"/>
          <w:color w:val="000000"/>
          <w:spacing w:val="-3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) проектирование </w:t>
      </w:r>
      <w:r w:rsidR="00D930CD"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операции </w:t>
      </w:r>
      <w:r w:rsidR="00930A03"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торцевого </w:t>
      </w:r>
      <w:r w:rsidR="00D930CD"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>фрезерования плазмотроном</w:t>
      </w:r>
    </w:p>
    <w:p w:rsidR="00C91B33" w:rsidRPr="00F63FF5" w:rsidRDefault="00C91B3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1.1. Деталь</w:t>
      </w:r>
    </w:p>
    <w:p w:rsidR="00D930CD" w:rsidRPr="00F63FF5" w:rsidRDefault="00C91B3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1.2. Параметры </w:t>
      </w:r>
      <w:r w:rsidR="00D930CD" w:rsidRPr="00F63FF5">
        <w:rPr>
          <w:rFonts w:ascii="Times New Roman" w:hAnsi="Times New Roman" w:cs="Times New Roman"/>
          <w:sz w:val="28"/>
          <w:szCs w:val="28"/>
        </w:rPr>
        <w:t>обрабатываемой поверхности</w:t>
      </w:r>
    </w:p>
    <w:p w:rsidR="00C91B33" w:rsidRPr="00F63FF5" w:rsidRDefault="00C91B3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112B9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>1.3. Материал детали</w:t>
      </w:r>
    </w:p>
    <w:p w:rsidR="00C91B33" w:rsidRPr="00F63FF5" w:rsidRDefault="00C91B33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1.4. Схема обработки</w:t>
      </w:r>
    </w:p>
    <w:p w:rsidR="00D14839" w:rsidRPr="00F63FF5" w:rsidRDefault="00D14839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D930CD" w:rsidRPr="00F63FF5" w:rsidRDefault="00D930CD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9468" w:type="dxa"/>
        <w:tblInd w:w="250" w:type="dxa"/>
        <w:tblLook w:val="04A0" w:firstRow="1" w:lastRow="0" w:firstColumn="1" w:lastColumn="0" w:noHBand="0" w:noVBand="1"/>
      </w:tblPr>
      <w:tblGrid>
        <w:gridCol w:w="1256"/>
        <w:gridCol w:w="1110"/>
        <w:gridCol w:w="996"/>
        <w:gridCol w:w="1039"/>
        <w:gridCol w:w="1207"/>
        <w:gridCol w:w="1013"/>
        <w:gridCol w:w="1570"/>
        <w:gridCol w:w="1277"/>
      </w:tblGrid>
      <w:tr w:rsidR="00D930CD" w:rsidRPr="00F63FF5" w:rsidTr="00B112B9">
        <w:tc>
          <w:tcPr>
            <w:tcW w:w="1418" w:type="dxa"/>
            <w:vMerge w:val="restart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F63FF5">
              <w:rPr>
                <w:sz w:val="24"/>
                <w:szCs w:val="24"/>
              </w:rPr>
              <w:t>Обраба</w:t>
            </w:r>
            <w:r w:rsidR="00B112B9" w:rsidRPr="00F63FF5">
              <w:rPr>
                <w:sz w:val="24"/>
                <w:szCs w:val="24"/>
              </w:rPr>
              <w:t>-</w:t>
            </w:r>
            <w:r w:rsidRPr="00F63FF5">
              <w:rPr>
                <w:sz w:val="24"/>
                <w:szCs w:val="24"/>
              </w:rPr>
              <w:t>тыв</w:t>
            </w:r>
            <w:r w:rsidR="00B112B9" w:rsidRPr="00F63FF5">
              <w:rPr>
                <w:sz w:val="24"/>
                <w:szCs w:val="24"/>
              </w:rPr>
              <w:t>а</w:t>
            </w:r>
            <w:r w:rsidRPr="00F63FF5">
              <w:rPr>
                <w:sz w:val="24"/>
                <w:szCs w:val="24"/>
              </w:rPr>
              <w:t>емый</w:t>
            </w:r>
            <w:proofErr w:type="spellEnd"/>
            <w:proofErr w:type="gramEnd"/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материал</w:t>
            </w:r>
          </w:p>
        </w:tc>
        <w:tc>
          <w:tcPr>
            <w:tcW w:w="8050" w:type="dxa"/>
            <w:gridSpan w:val="7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Параметры режима</w:t>
            </w:r>
          </w:p>
        </w:tc>
      </w:tr>
      <w:tr w:rsidR="00B112B9" w:rsidRPr="00F63FF5" w:rsidTr="00B112B9">
        <w:tc>
          <w:tcPr>
            <w:tcW w:w="1418" w:type="dxa"/>
            <w:vMerge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97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Припуск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(</w:t>
            </w:r>
            <w:proofErr w:type="gramStart"/>
            <w:r w:rsidRPr="00F63FF5">
              <w:rPr>
                <w:sz w:val="24"/>
                <w:szCs w:val="24"/>
              </w:rPr>
              <w:t>мм</w:t>
            </w:r>
            <w:proofErr w:type="gramEnd"/>
            <w:r w:rsidRPr="00F63FF5">
              <w:rPr>
                <w:sz w:val="24"/>
                <w:szCs w:val="24"/>
              </w:rPr>
              <w:t>)</w:t>
            </w:r>
          </w:p>
        </w:tc>
        <w:tc>
          <w:tcPr>
            <w:tcW w:w="980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Подача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proofErr w:type="gramStart"/>
            <w:r w:rsidRPr="00F63FF5">
              <w:rPr>
                <w:sz w:val="24"/>
                <w:szCs w:val="24"/>
              </w:rPr>
              <w:t>мм</w:t>
            </w:r>
            <w:proofErr w:type="gramEnd"/>
            <w:r w:rsidRPr="00F63FF5">
              <w:rPr>
                <w:sz w:val="24"/>
                <w:szCs w:val="24"/>
              </w:rPr>
              <w:t>/мин</w:t>
            </w:r>
          </w:p>
        </w:tc>
        <w:tc>
          <w:tcPr>
            <w:tcW w:w="1015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Сила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Ток</w:t>
            </w:r>
            <w:proofErr w:type="gramStart"/>
            <w:r w:rsidRPr="00F63FF5">
              <w:rPr>
                <w:sz w:val="24"/>
                <w:szCs w:val="24"/>
              </w:rPr>
              <w:t>а(</w:t>
            </w:r>
            <w:proofErr w:type="gramEnd"/>
            <w:r w:rsidRPr="00F63FF5">
              <w:rPr>
                <w:sz w:val="24"/>
                <w:szCs w:val="24"/>
              </w:rPr>
              <w:t>А)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95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proofErr w:type="spellStart"/>
            <w:r w:rsidRPr="00F63FF5">
              <w:rPr>
                <w:sz w:val="24"/>
                <w:szCs w:val="24"/>
              </w:rPr>
              <w:t>Напряже</w:t>
            </w:r>
            <w:proofErr w:type="spellEnd"/>
            <w:r w:rsidRPr="00F63FF5">
              <w:rPr>
                <w:sz w:val="24"/>
                <w:szCs w:val="24"/>
              </w:rPr>
              <w:t>-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proofErr w:type="spellStart"/>
            <w:r w:rsidRPr="00F63FF5">
              <w:rPr>
                <w:sz w:val="24"/>
                <w:szCs w:val="24"/>
              </w:rPr>
              <w:t>ние</w:t>
            </w:r>
            <w:proofErr w:type="spellEnd"/>
            <w:r w:rsidRPr="00F63FF5">
              <w:rPr>
                <w:sz w:val="24"/>
                <w:szCs w:val="24"/>
              </w:rPr>
              <w:t xml:space="preserve"> (В)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75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Расход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воздуха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(</w:t>
            </w:r>
            <w:proofErr w:type="gramStart"/>
            <w:r w:rsidRPr="00F63FF5">
              <w:rPr>
                <w:sz w:val="24"/>
                <w:szCs w:val="24"/>
              </w:rPr>
              <w:t>л</w:t>
            </w:r>
            <w:proofErr w:type="gramEnd"/>
            <w:r w:rsidRPr="00F63FF5">
              <w:rPr>
                <w:sz w:val="24"/>
                <w:szCs w:val="24"/>
              </w:rPr>
              <w:t>/мин)</w:t>
            </w:r>
          </w:p>
        </w:tc>
        <w:tc>
          <w:tcPr>
            <w:tcW w:w="1539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Скорость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резк</w:t>
            </w:r>
            <w:proofErr w:type="gramStart"/>
            <w:r w:rsidRPr="00F63FF5">
              <w:rPr>
                <w:sz w:val="24"/>
                <w:szCs w:val="24"/>
              </w:rPr>
              <w:t>и(</w:t>
            </w:r>
            <w:proofErr w:type="gramEnd"/>
            <w:r w:rsidRPr="00F63FF5">
              <w:rPr>
                <w:sz w:val="24"/>
                <w:szCs w:val="24"/>
              </w:rPr>
              <w:t>м/мин)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49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Время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обработки</w:t>
            </w: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мин</w:t>
            </w:r>
          </w:p>
        </w:tc>
      </w:tr>
      <w:tr w:rsidR="00B112B9" w:rsidRPr="00F63FF5" w:rsidTr="00B112B9">
        <w:tc>
          <w:tcPr>
            <w:tcW w:w="1418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97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80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15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95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75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39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49" w:type="dxa"/>
          </w:tcPr>
          <w:p w:rsidR="00D930CD" w:rsidRPr="00F63FF5" w:rsidRDefault="00D930CD" w:rsidP="00E70C21">
            <w:pPr>
              <w:jc w:val="center"/>
              <w:rPr>
                <w:sz w:val="24"/>
                <w:szCs w:val="24"/>
              </w:rPr>
            </w:pPr>
          </w:p>
        </w:tc>
      </w:tr>
    </w:tbl>
    <w:p w:rsidR="00D14839" w:rsidRPr="00F63FF5" w:rsidRDefault="00D14839" w:rsidP="00E70C21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30A03" w:rsidRPr="00F63FF5" w:rsidRDefault="00930A03" w:rsidP="00E70C21">
      <w:pPr>
        <w:widowControl w:val="0"/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pacing w:val="-3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>2) проектирование операции точения плазмотроном</w:t>
      </w:r>
    </w:p>
    <w:p w:rsidR="00930A03" w:rsidRPr="00F63FF5" w:rsidRDefault="00930A0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2.1. Деталь</w:t>
      </w:r>
    </w:p>
    <w:p w:rsidR="00930A03" w:rsidRPr="00F63FF5" w:rsidRDefault="00930A0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2.2. Параметры обрабатываемой поверхности</w:t>
      </w:r>
    </w:p>
    <w:p w:rsidR="00930A03" w:rsidRPr="00F63FF5" w:rsidRDefault="007533B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30A03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2.3. Материал детали</w:t>
      </w:r>
    </w:p>
    <w:p w:rsidR="00930A03" w:rsidRPr="00F63FF5" w:rsidRDefault="00930A03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2.4. Схема обработки</w:t>
      </w:r>
    </w:p>
    <w:p w:rsidR="00930A03" w:rsidRPr="00F63FF5" w:rsidRDefault="00930A03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B112B9" w:rsidRPr="00F63FF5" w:rsidRDefault="00B112B9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9468" w:type="dxa"/>
        <w:tblInd w:w="250" w:type="dxa"/>
        <w:tblLook w:val="04A0" w:firstRow="1" w:lastRow="0" w:firstColumn="1" w:lastColumn="0" w:noHBand="0" w:noVBand="1"/>
      </w:tblPr>
      <w:tblGrid>
        <w:gridCol w:w="1256"/>
        <w:gridCol w:w="1110"/>
        <w:gridCol w:w="996"/>
        <w:gridCol w:w="1039"/>
        <w:gridCol w:w="1207"/>
        <w:gridCol w:w="1013"/>
        <w:gridCol w:w="1570"/>
        <w:gridCol w:w="1277"/>
      </w:tblGrid>
      <w:tr w:rsidR="00B112B9" w:rsidRPr="00F63FF5" w:rsidTr="00995F44">
        <w:tc>
          <w:tcPr>
            <w:tcW w:w="1418" w:type="dxa"/>
            <w:vMerge w:val="restart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proofErr w:type="spellStart"/>
            <w:proofErr w:type="gramStart"/>
            <w:r w:rsidRPr="00F63FF5">
              <w:rPr>
                <w:sz w:val="24"/>
                <w:szCs w:val="24"/>
              </w:rPr>
              <w:t>Обраба-тываемый</w:t>
            </w:r>
            <w:proofErr w:type="spellEnd"/>
            <w:proofErr w:type="gramEnd"/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материал</w:t>
            </w:r>
          </w:p>
        </w:tc>
        <w:tc>
          <w:tcPr>
            <w:tcW w:w="8050" w:type="dxa"/>
            <w:gridSpan w:val="7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Параметры режима</w:t>
            </w:r>
          </w:p>
        </w:tc>
      </w:tr>
      <w:tr w:rsidR="00B112B9" w:rsidRPr="00F63FF5" w:rsidTr="00995F44">
        <w:tc>
          <w:tcPr>
            <w:tcW w:w="1418" w:type="dxa"/>
            <w:vMerge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97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Припуск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(</w:t>
            </w:r>
            <w:proofErr w:type="gramStart"/>
            <w:r w:rsidRPr="00F63FF5">
              <w:rPr>
                <w:sz w:val="24"/>
                <w:szCs w:val="24"/>
              </w:rPr>
              <w:t>мм</w:t>
            </w:r>
            <w:proofErr w:type="gramEnd"/>
            <w:r w:rsidRPr="00F63FF5">
              <w:rPr>
                <w:sz w:val="24"/>
                <w:szCs w:val="24"/>
              </w:rPr>
              <w:t>)</w:t>
            </w:r>
          </w:p>
        </w:tc>
        <w:tc>
          <w:tcPr>
            <w:tcW w:w="980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Подача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proofErr w:type="gramStart"/>
            <w:r w:rsidRPr="00F63FF5">
              <w:rPr>
                <w:sz w:val="24"/>
                <w:szCs w:val="24"/>
              </w:rPr>
              <w:t>мм</w:t>
            </w:r>
            <w:proofErr w:type="gramEnd"/>
            <w:r w:rsidRPr="00F63FF5">
              <w:rPr>
                <w:sz w:val="24"/>
                <w:szCs w:val="24"/>
              </w:rPr>
              <w:t>/мин</w:t>
            </w:r>
          </w:p>
        </w:tc>
        <w:tc>
          <w:tcPr>
            <w:tcW w:w="1015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Сила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Ток</w:t>
            </w:r>
            <w:proofErr w:type="gramStart"/>
            <w:r w:rsidRPr="00F63FF5">
              <w:rPr>
                <w:sz w:val="24"/>
                <w:szCs w:val="24"/>
              </w:rPr>
              <w:t>а(</w:t>
            </w:r>
            <w:proofErr w:type="gramEnd"/>
            <w:r w:rsidRPr="00F63FF5">
              <w:rPr>
                <w:sz w:val="24"/>
                <w:szCs w:val="24"/>
              </w:rPr>
              <w:t>А)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95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proofErr w:type="spellStart"/>
            <w:r w:rsidRPr="00F63FF5">
              <w:rPr>
                <w:sz w:val="24"/>
                <w:szCs w:val="24"/>
              </w:rPr>
              <w:t>Напряже</w:t>
            </w:r>
            <w:proofErr w:type="spellEnd"/>
            <w:r w:rsidRPr="00F63FF5">
              <w:rPr>
                <w:sz w:val="24"/>
                <w:szCs w:val="24"/>
              </w:rPr>
              <w:t>-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proofErr w:type="spellStart"/>
            <w:r w:rsidRPr="00F63FF5">
              <w:rPr>
                <w:sz w:val="24"/>
                <w:szCs w:val="24"/>
              </w:rPr>
              <w:t>ние</w:t>
            </w:r>
            <w:proofErr w:type="spellEnd"/>
            <w:r w:rsidRPr="00F63FF5">
              <w:rPr>
                <w:sz w:val="24"/>
                <w:szCs w:val="24"/>
              </w:rPr>
              <w:t xml:space="preserve"> (В)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75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Расход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воздуха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(</w:t>
            </w:r>
            <w:proofErr w:type="gramStart"/>
            <w:r w:rsidRPr="00F63FF5">
              <w:rPr>
                <w:sz w:val="24"/>
                <w:szCs w:val="24"/>
              </w:rPr>
              <w:t>л</w:t>
            </w:r>
            <w:proofErr w:type="gramEnd"/>
            <w:r w:rsidRPr="00F63FF5">
              <w:rPr>
                <w:sz w:val="24"/>
                <w:szCs w:val="24"/>
              </w:rPr>
              <w:t>/мин)</w:t>
            </w:r>
          </w:p>
        </w:tc>
        <w:tc>
          <w:tcPr>
            <w:tcW w:w="1539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Скорость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резк</w:t>
            </w:r>
            <w:proofErr w:type="gramStart"/>
            <w:r w:rsidRPr="00F63FF5">
              <w:rPr>
                <w:sz w:val="24"/>
                <w:szCs w:val="24"/>
              </w:rPr>
              <w:t>и(</w:t>
            </w:r>
            <w:proofErr w:type="gramEnd"/>
            <w:r w:rsidRPr="00F63FF5">
              <w:rPr>
                <w:sz w:val="24"/>
                <w:szCs w:val="24"/>
              </w:rPr>
              <w:t>м/мин)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49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Время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обработки</w:t>
            </w: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  <w:r w:rsidRPr="00F63FF5">
              <w:rPr>
                <w:sz w:val="24"/>
                <w:szCs w:val="24"/>
              </w:rPr>
              <w:t>мин</w:t>
            </w:r>
          </w:p>
        </w:tc>
      </w:tr>
      <w:tr w:rsidR="00B112B9" w:rsidRPr="00F63FF5" w:rsidTr="00995F44">
        <w:tc>
          <w:tcPr>
            <w:tcW w:w="1418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97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80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15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95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75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539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249" w:type="dxa"/>
          </w:tcPr>
          <w:p w:rsidR="00B112B9" w:rsidRPr="00F63FF5" w:rsidRDefault="00B112B9" w:rsidP="00E70C21">
            <w:pPr>
              <w:jc w:val="center"/>
              <w:rPr>
                <w:sz w:val="24"/>
                <w:szCs w:val="24"/>
              </w:rPr>
            </w:pPr>
          </w:p>
        </w:tc>
      </w:tr>
    </w:tbl>
    <w:p w:rsidR="000003E0" w:rsidRPr="00F63FF5" w:rsidRDefault="000003E0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0A03" w:rsidRPr="00F63FF5" w:rsidRDefault="00930A03" w:rsidP="00E70C21">
      <w:pPr>
        <w:widowControl w:val="0"/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pacing w:val="-3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>3) проектирование операции фрезерования концевой фрезой плазмотроном</w:t>
      </w:r>
    </w:p>
    <w:p w:rsidR="00930A03" w:rsidRPr="00F63FF5" w:rsidRDefault="00930A0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3.1. Деталь</w:t>
      </w:r>
    </w:p>
    <w:p w:rsidR="00930A03" w:rsidRPr="00F63FF5" w:rsidRDefault="00930A03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3.2. Параметры обрабатываемой поверхности</w:t>
      </w:r>
    </w:p>
    <w:p w:rsidR="00930A03" w:rsidRPr="00F63FF5" w:rsidRDefault="007533B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30A03"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3.3. Материал детали</w:t>
      </w:r>
    </w:p>
    <w:p w:rsidR="00930A03" w:rsidRPr="00F63FF5" w:rsidRDefault="00930A03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3.4. Схема обработки</w:t>
      </w:r>
    </w:p>
    <w:p w:rsidR="00930A03" w:rsidRPr="00F63FF5" w:rsidRDefault="00930A03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B112B9" w:rsidRPr="00F63FF5" w:rsidRDefault="00B112B9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tbl>
      <w:tblPr>
        <w:tblStyle w:val="aa"/>
        <w:tblW w:w="0" w:type="auto"/>
        <w:tblInd w:w="250" w:type="dxa"/>
        <w:tblLook w:val="04A0" w:firstRow="1" w:lastRow="0" w:firstColumn="1" w:lastColumn="0" w:noHBand="0" w:noVBand="1"/>
      </w:tblPr>
      <w:tblGrid>
        <w:gridCol w:w="1742"/>
        <w:gridCol w:w="1036"/>
        <w:gridCol w:w="935"/>
        <w:gridCol w:w="965"/>
        <w:gridCol w:w="1121"/>
        <w:gridCol w:w="931"/>
        <w:gridCol w:w="1425"/>
        <w:gridCol w:w="1166"/>
      </w:tblGrid>
      <w:tr w:rsidR="00930A03" w:rsidRPr="00F63FF5" w:rsidTr="002737CC">
        <w:tc>
          <w:tcPr>
            <w:tcW w:w="1742" w:type="dxa"/>
            <w:vMerge w:val="restart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proofErr w:type="spellStart"/>
            <w:r w:rsidRPr="00F63FF5">
              <w:rPr>
                <w:b/>
              </w:rPr>
              <w:t>Обрабатывемый</w:t>
            </w:r>
            <w:proofErr w:type="spellEnd"/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материал</w:t>
            </w:r>
          </w:p>
        </w:tc>
        <w:tc>
          <w:tcPr>
            <w:tcW w:w="7579" w:type="dxa"/>
            <w:gridSpan w:val="7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Параметры режима</w:t>
            </w:r>
          </w:p>
        </w:tc>
      </w:tr>
      <w:tr w:rsidR="00930A03" w:rsidRPr="00F63FF5" w:rsidTr="002737CC">
        <w:tc>
          <w:tcPr>
            <w:tcW w:w="1742" w:type="dxa"/>
            <w:vMerge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1036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Припуск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(</w:t>
            </w:r>
            <w:proofErr w:type="gramStart"/>
            <w:r w:rsidRPr="00F63FF5">
              <w:rPr>
                <w:b/>
              </w:rPr>
              <w:t>мм</w:t>
            </w:r>
            <w:proofErr w:type="gramEnd"/>
            <w:r w:rsidRPr="00F63FF5">
              <w:rPr>
                <w:b/>
              </w:rPr>
              <w:t>)</w:t>
            </w:r>
          </w:p>
        </w:tc>
        <w:tc>
          <w:tcPr>
            <w:tcW w:w="935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Подача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proofErr w:type="gramStart"/>
            <w:r w:rsidRPr="00F63FF5">
              <w:rPr>
                <w:b/>
              </w:rPr>
              <w:t>мм</w:t>
            </w:r>
            <w:proofErr w:type="gramEnd"/>
            <w:r w:rsidRPr="00F63FF5">
              <w:rPr>
                <w:b/>
              </w:rPr>
              <w:t>/мин</w:t>
            </w:r>
          </w:p>
        </w:tc>
        <w:tc>
          <w:tcPr>
            <w:tcW w:w="965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Сила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Ток</w:t>
            </w:r>
            <w:proofErr w:type="gramStart"/>
            <w:r w:rsidRPr="00F63FF5">
              <w:rPr>
                <w:b/>
              </w:rPr>
              <w:t>а(</w:t>
            </w:r>
            <w:proofErr w:type="gramEnd"/>
            <w:r w:rsidRPr="00F63FF5">
              <w:rPr>
                <w:b/>
              </w:rPr>
              <w:t>А)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1121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proofErr w:type="spellStart"/>
            <w:r w:rsidRPr="00F63FF5">
              <w:rPr>
                <w:b/>
              </w:rPr>
              <w:t>Напряже</w:t>
            </w:r>
            <w:proofErr w:type="spellEnd"/>
            <w:r w:rsidRPr="00F63FF5">
              <w:rPr>
                <w:b/>
              </w:rPr>
              <w:t>-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proofErr w:type="spellStart"/>
            <w:r w:rsidRPr="00F63FF5">
              <w:rPr>
                <w:b/>
              </w:rPr>
              <w:t>ние</w:t>
            </w:r>
            <w:proofErr w:type="spellEnd"/>
            <w:r w:rsidRPr="00F63FF5">
              <w:rPr>
                <w:b/>
              </w:rPr>
              <w:t xml:space="preserve"> (В)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931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Расход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воздуха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(</w:t>
            </w:r>
            <w:proofErr w:type="gramStart"/>
            <w:r w:rsidRPr="00F63FF5">
              <w:rPr>
                <w:b/>
              </w:rPr>
              <w:t>л</w:t>
            </w:r>
            <w:proofErr w:type="gramEnd"/>
            <w:r w:rsidRPr="00F63FF5">
              <w:rPr>
                <w:b/>
              </w:rPr>
              <w:t>/мин)</w:t>
            </w:r>
          </w:p>
        </w:tc>
        <w:tc>
          <w:tcPr>
            <w:tcW w:w="1425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Скорость</w:t>
            </w:r>
          </w:p>
          <w:p w:rsidR="00731878" w:rsidRPr="00F63FF5" w:rsidRDefault="00731878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р</w:t>
            </w:r>
            <w:r w:rsidR="00930A03" w:rsidRPr="00F63FF5">
              <w:rPr>
                <w:b/>
              </w:rPr>
              <w:t>езки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(</w:t>
            </w:r>
            <w:proofErr w:type="gramStart"/>
            <w:r w:rsidRPr="00F63FF5">
              <w:rPr>
                <w:b/>
              </w:rPr>
              <w:t>м</w:t>
            </w:r>
            <w:proofErr w:type="gramEnd"/>
            <w:r w:rsidRPr="00F63FF5">
              <w:rPr>
                <w:b/>
              </w:rPr>
              <w:t>/мин)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1166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Время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обработки</w:t>
            </w:r>
          </w:p>
          <w:p w:rsidR="00930A03" w:rsidRPr="00F63FF5" w:rsidRDefault="00930A03" w:rsidP="00E70C21">
            <w:pPr>
              <w:jc w:val="center"/>
              <w:rPr>
                <w:b/>
              </w:rPr>
            </w:pPr>
            <w:r w:rsidRPr="00F63FF5">
              <w:rPr>
                <w:b/>
              </w:rPr>
              <w:t>мин</w:t>
            </w:r>
          </w:p>
        </w:tc>
      </w:tr>
      <w:tr w:rsidR="00930A03" w:rsidRPr="00F63FF5" w:rsidTr="002737CC">
        <w:tc>
          <w:tcPr>
            <w:tcW w:w="1742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1036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935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965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1121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931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1425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  <w:tc>
          <w:tcPr>
            <w:tcW w:w="1166" w:type="dxa"/>
          </w:tcPr>
          <w:p w:rsidR="00930A03" w:rsidRPr="00F63FF5" w:rsidRDefault="00930A03" w:rsidP="00E70C21">
            <w:pPr>
              <w:jc w:val="center"/>
              <w:rPr>
                <w:b/>
              </w:rPr>
            </w:pPr>
          </w:p>
        </w:tc>
      </w:tr>
    </w:tbl>
    <w:p w:rsidR="007533BB" w:rsidRDefault="007533BB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930A03" w:rsidRPr="00F63FF5" w:rsidRDefault="004C5D16" w:rsidP="00E70C2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Вывод</w:t>
      </w:r>
    </w:p>
    <w:p w:rsidR="00930A03" w:rsidRPr="00F63FF5" w:rsidRDefault="00930A0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0A03" w:rsidRPr="00F63FF5" w:rsidRDefault="00930A0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112B9" w:rsidRPr="00F63FF5" w:rsidRDefault="00B112B9" w:rsidP="00E70C21">
      <w:pPr>
        <w:spacing w:after="0" w:line="240" w:lineRule="auto"/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</w:pPr>
      <w:r w:rsidRPr="00F63FF5">
        <w:rPr>
          <w:rFonts w:ascii="Times New Roman" w:hAnsi="Times New Roman" w:cs="Times New Roman"/>
          <w:b/>
          <w:color w:val="000000"/>
          <w:sz w:val="28"/>
          <w:szCs w:val="28"/>
          <w:u w:val="single"/>
        </w:rPr>
        <w:br w:type="page"/>
      </w:r>
    </w:p>
    <w:p w:rsidR="000003E0" w:rsidRPr="00F63FF5" w:rsidRDefault="000003E0" w:rsidP="00E70C21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</w:rPr>
      </w:pPr>
      <w:r w:rsidRPr="00F63FF5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 xml:space="preserve">Задание 3. </w:t>
      </w:r>
      <w:r w:rsidRPr="00F63FF5">
        <w:rPr>
          <w:rFonts w:ascii="Times New Roman" w:hAnsi="Times New Roman" w:cs="Times New Roman"/>
          <w:b/>
          <w:sz w:val="28"/>
        </w:rPr>
        <w:t>Проектирование операции плазменной обработки для труднообрабатываемых материалов</w:t>
      </w:r>
    </w:p>
    <w:p w:rsidR="00C91B33" w:rsidRPr="00F63FF5" w:rsidRDefault="00C91B33" w:rsidP="00E70C2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3FF5">
        <w:rPr>
          <w:rFonts w:ascii="Times New Roman" w:hAnsi="Times New Roman" w:cs="Times New Roman"/>
          <w:b/>
          <w:sz w:val="28"/>
          <w:szCs w:val="28"/>
        </w:rPr>
        <w:t>Ход работы</w:t>
      </w:r>
    </w:p>
    <w:p w:rsidR="002737CC" w:rsidRPr="00F63FF5" w:rsidRDefault="002737CC" w:rsidP="00E70C21">
      <w:pPr>
        <w:pStyle w:val="a9"/>
        <w:ind w:left="928"/>
        <w:jc w:val="both"/>
        <w:rPr>
          <w:sz w:val="28"/>
          <w:szCs w:val="28"/>
        </w:rPr>
      </w:pPr>
    </w:p>
    <w:p w:rsidR="002737CC" w:rsidRPr="00F63FF5" w:rsidRDefault="002737CC" w:rsidP="00E70C21">
      <w:pPr>
        <w:widowControl w:val="0"/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40" w:lineRule="auto"/>
        <w:ind w:left="928"/>
        <w:jc w:val="both"/>
        <w:rPr>
          <w:rFonts w:ascii="Times New Roman" w:hAnsi="Times New Roman" w:cs="Times New Roman"/>
          <w:i/>
          <w:color w:val="000000"/>
          <w:spacing w:val="-30"/>
          <w:sz w:val="28"/>
          <w:szCs w:val="28"/>
        </w:rPr>
      </w:pPr>
      <w:r w:rsidRPr="00F63FF5">
        <w:rPr>
          <w:rFonts w:ascii="Times New Roman" w:hAnsi="Times New Roman" w:cs="Times New Roman"/>
          <w:i/>
          <w:color w:val="000000"/>
          <w:spacing w:val="1"/>
          <w:sz w:val="28"/>
          <w:szCs w:val="28"/>
        </w:rPr>
        <w:t xml:space="preserve">1) проектирование операции </w:t>
      </w:r>
      <w:r w:rsidRPr="00F63FF5">
        <w:rPr>
          <w:rFonts w:ascii="Times New Roman" w:hAnsi="Times New Roman" w:cs="Times New Roman"/>
          <w:i/>
          <w:sz w:val="28"/>
          <w:szCs w:val="28"/>
        </w:rPr>
        <w:t>плазменно-дуговой резки</w:t>
      </w:r>
      <w:r w:rsidRPr="00F63FF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 1.1. Деталь</w:t>
      </w:r>
    </w:p>
    <w:p w:rsidR="00B112B9" w:rsidRPr="00F63FF5" w:rsidRDefault="007533BB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737CC" w:rsidRPr="00F63FF5">
        <w:rPr>
          <w:rFonts w:ascii="Times New Roman" w:hAnsi="Times New Roman" w:cs="Times New Roman"/>
          <w:sz w:val="28"/>
          <w:szCs w:val="28"/>
        </w:rPr>
        <w:t xml:space="preserve">            1.2. Параметры </w:t>
      </w:r>
      <w:r w:rsidR="00B112B9" w:rsidRPr="00F63FF5">
        <w:rPr>
          <w:rFonts w:ascii="Times New Roman" w:hAnsi="Times New Roman" w:cs="Times New Roman"/>
          <w:sz w:val="28"/>
          <w:szCs w:val="28"/>
        </w:rPr>
        <w:t>обрабатываемой поверхности</w:t>
      </w:r>
    </w:p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1.3. Материал детали</w:t>
      </w:r>
    </w:p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1.4. Схема обработки</w:t>
      </w: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C92CB6" w:rsidRPr="00F63FF5" w:rsidRDefault="00C92CB6" w:rsidP="00E70C21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>Технические характеристики прибора</w:t>
      </w:r>
    </w:p>
    <w:tbl>
      <w:tblPr>
        <w:tblStyle w:val="aa"/>
        <w:tblW w:w="9025" w:type="dxa"/>
        <w:tblInd w:w="108" w:type="dxa"/>
        <w:tblLook w:val="01E0" w:firstRow="1" w:lastRow="1" w:firstColumn="1" w:lastColumn="1" w:noHBand="0" w:noVBand="0"/>
      </w:tblPr>
      <w:tblGrid>
        <w:gridCol w:w="7345"/>
        <w:gridCol w:w="1680"/>
      </w:tblGrid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Напряжение питающей сети,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однофаз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 xml:space="preserve">.,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В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Частота питающей сети,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Гц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8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Потребляемая мощность,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max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>, Вт</w:t>
            </w:r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Габаритные размеры блока питания,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Масса блока питания,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Масса плазменной горелки,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Температура пламени,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max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>, °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197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Расход рабочей жидкости,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max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>, л/ч (вода или смесь «вода-спирт»)</w:t>
            </w:r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Напряжение «холостого хода» (сопло-металл),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В</w:t>
            </w:r>
            <w:proofErr w:type="gramEnd"/>
            <w:r w:rsidRPr="00F63FF5">
              <w:rPr>
                <w:color w:val="000000"/>
                <w:sz w:val="24"/>
                <w:szCs w:val="24"/>
              </w:rPr>
              <w:t>, не более</w:t>
            </w:r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Толщина свариваемого стального листа,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Толщина разрезаемого стального листа,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>Скорость резки листовой стали толщиной 2 мм, мм/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>Скорость резки листовой стали толщиной 10 мм, мм/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</w:tbl>
    <w:p w:rsidR="00C92CB6" w:rsidRPr="00F63FF5" w:rsidRDefault="00C92CB6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F63FF5">
        <w:rPr>
          <w:rFonts w:ascii="Times New Roman" w:hAnsi="Times New Roman" w:cs="Times New Roman"/>
          <w:sz w:val="28"/>
          <w:szCs w:val="28"/>
        </w:rPr>
        <w:t>режимы плазменно-дуговой резки металла</w:t>
      </w:r>
    </w:p>
    <w:tbl>
      <w:tblPr>
        <w:tblStyle w:val="aa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1310"/>
        <w:gridCol w:w="1114"/>
        <w:gridCol w:w="1171"/>
        <w:gridCol w:w="1048"/>
        <w:gridCol w:w="1147"/>
        <w:gridCol w:w="1037"/>
        <w:gridCol w:w="1395"/>
        <w:gridCol w:w="1089"/>
      </w:tblGrid>
      <w:tr w:rsidR="002737CC" w:rsidRPr="00F63FF5" w:rsidTr="004D137B">
        <w:tc>
          <w:tcPr>
            <w:tcW w:w="1310" w:type="dxa"/>
            <w:vMerge w:val="restart"/>
          </w:tcPr>
          <w:p w:rsidR="002737CC" w:rsidRPr="00F63FF5" w:rsidRDefault="002737CC" w:rsidP="00E70C21">
            <w:pPr>
              <w:jc w:val="center"/>
            </w:pPr>
            <w:r w:rsidRPr="00F63FF5">
              <w:t>Разрезаемый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материал</w:t>
            </w:r>
          </w:p>
        </w:tc>
        <w:tc>
          <w:tcPr>
            <w:tcW w:w="8001" w:type="dxa"/>
            <w:gridSpan w:val="7"/>
          </w:tcPr>
          <w:p w:rsidR="002737CC" w:rsidRPr="00F63FF5" w:rsidRDefault="002737CC" w:rsidP="00E70C21">
            <w:pPr>
              <w:jc w:val="center"/>
            </w:pPr>
            <w:r w:rsidRPr="00F63FF5">
              <w:t>Параметры режима</w:t>
            </w:r>
          </w:p>
        </w:tc>
      </w:tr>
      <w:tr w:rsidR="002737CC" w:rsidRPr="00F63FF5" w:rsidTr="004D137B">
        <w:tc>
          <w:tcPr>
            <w:tcW w:w="1310" w:type="dxa"/>
            <w:vMerge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114" w:type="dxa"/>
          </w:tcPr>
          <w:p w:rsidR="002737CC" w:rsidRPr="00F63FF5" w:rsidRDefault="002737CC" w:rsidP="00E70C21">
            <w:pPr>
              <w:jc w:val="center"/>
            </w:pPr>
            <w:r w:rsidRPr="00F63FF5">
              <w:t>Толщина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(</w:t>
            </w:r>
            <w:proofErr w:type="gramStart"/>
            <w:r w:rsidRPr="00F63FF5">
              <w:t>мм</w:t>
            </w:r>
            <w:proofErr w:type="gramEnd"/>
            <w:r w:rsidRPr="00F63FF5">
              <w:t>)</w:t>
            </w:r>
          </w:p>
        </w:tc>
        <w:tc>
          <w:tcPr>
            <w:tcW w:w="1171" w:type="dxa"/>
          </w:tcPr>
          <w:p w:rsidR="002737CC" w:rsidRPr="00F63FF5" w:rsidRDefault="002737CC" w:rsidP="00E70C21">
            <w:pPr>
              <w:jc w:val="center"/>
            </w:pPr>
            <w:r w:rsidRPr="00F63FF5">
              <w:t>Диаметр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сопл</w:t>
            </w:r>
            <w:proofErr w:type="gramStart"/>
            <w:r w:rsidRPr="00F63FF5">
              <w:t>а(</w:t>
            </w:r>
            <w:proofErr w:type="gramEnd"/>
            <w:r w:rsidRPr="00F63FF5">
              <w:t>мм)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048" w:type="dxa"/>
          </w:tcPr>
          <w:p w:rsidR="002737CC" w:rsidRPr="00F63FF5" w:rsidRDefault="002737CC" w:rsidP="00E70C21">
            <w:pPr>
              <w:jc w:val="center"/>
            </w:pPr>
            <w:r w:rsidRPr="00F63FF5">
              <w:t>Сила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Ток</w:t>
            </w:r>
            <w:proofErr w:type="gramStart"/>
            <w:r w:rsidRPr="00F63FF5">
              <w:t>а(</w:t>
            </w:r>
            <w:proofErr w:type="gramEnd"/>
            <w:r w:rsidRPr="00F63FF5">
              <w:t>А)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147" w:type="dxa"/>
          </w:tcPr>
          <w:p w:rsidR="002737CC" w:rsidRPr="00F63FF5" w:rsidRDefault="002737CC" w:rsidP="00E70C21">
            <w:pPr>
              <w:jc w:val="center"/>
            </w:pPr>
            <w:proofErr w:type="spellStart"/>
            <w:r w:rsidRPr="00F63FF5">
              <w:t>Напряже</w:t>
            </w:r>
            <w:proofErr w:type="spellEnd"/>
            <w:r w:rsidRPr="00F63FF5">
              <w:t>-</w:t>
            </w:r>
          </w:p>
          <w:p w:rsidR="002737CC" w:rsidRPr="00F63FF5" w:rsidRDefault="002737CC" w:rsidP="00E70C21">
            <w:pPr>
              <w:jc w:val="center"/>
            </w:pPr>
            <w:proofErr w:type="spellStart"/>
            <w:r w:rsidRPr="00F63FF5">
              <w:t>ние</w:t>
            </w:r>
            <w:proofErr w:type="spellEnd"/>
            <w:r w:rsidRPr="00F63FF5">
              <w:t xml:space="preserve"> (В)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037" w:type="dxa"/>
          </w:tcPr>
          <w:p w:rsidR="002737CC" w:rsidRPr="00F63FF5" w:rsidRDefault="002737CC" w:rsidP="00E70C21">
            <w:pPr>
              <w:jc w:val="center"/>
            </w:pPr>
            <w:r w:rsidRPr="00F63FF5">
              <w:t>Расход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воздуха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(</w:t>
            </w:r>
            <w:proofErr w:type="gramStart"/>
            <w:r w:rsidRPr="00F63FF5">
              <w:t>л</w:t>
            </w:r>
            <w:proofErr w:type="gramEnd"/>
            <w:r w:rsidRPr="00F63FF5">
              <w:t>/мин)</w:t>
            </w:r>
          </w:p>
        </w:tc>
        <w:tc>
          <w:tcPr>
            <w:tcW w:w="1395" w:type="dxa"/>
          </w:tcPr>
          <w:p w:rsidR="002737CC" w:rsidRPr="00F63FF5" w:rsidRDefault="002737CC" w:rsidP="00E70C21">
            <w:pPr>
              <w:jc w:val="center"/>
            </w:pPr>
            <w:r w:rsidRPr="00F63FF5">
              <w:t>Скорость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резк</w:t>
            </w:r>
            <w:proofErr w:type="gramStart"/>
            <w:r w:rsidRPr="00F63FF5">
              <w:t>и(</w:t>
            </w:r>
            <w:proofErr w:type="gramEnd"/>
            <w:r w:rsidRPr="00F63FF5">
              <w:t>м/мин)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089" w:type="dxa"/>
          </w:tcPr>
          <w:p w:rsidR="002737CC" w:rsidRPr="00F63FF5" w:rsidRDefault="002737CC" w:rsidP="00E70C21">
            <w:pPr>
              <w:jc w:val="center"/>
            </w:pPr>
            <w:r w:rsidRPr="00F63FF5">
              <w:t>Средняя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ширина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рез</w:t>
            </w:r>
            <w:proofErr w:type="gramStart"/>
            <w:r w:rsidRPr="00F63FF5">
              <w:t>а(</w:t>
            </w:r>
            <w:proofErr w:type="gramEnd"/>
            <w:r w:rsidRPr="00F63FF5">
              <w:t>мм)</w:t>
            </w:r>
          </w:p>
        </w:tc>
      </w:tr>
      <w:tr w:rsidR="002737CC" w:rsidRPr="00F63FF5" w:rsidTr="004D137B">
        <w:tc>
          <w:tcPr>
            <w:tcW w:w="1310" w:type="dxa"/>
          </w:tcPr>
          <w:p w:rsidR="002737CC" w:rsidRPr="00F63FF5" w:rsidRDefault="002737CC" w:rsidP="00E70C21">
            <w:pPr>
              <w:jc w:val="center"/>
            </w:pP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114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171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048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147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037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395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089" w:type="dxa"/>
          </w:tcPr>
          <w:p w:rsidR="002737CC" w:rsidRPr="00F63FF5" w:rsidRDefault="002737CC" w:rsidP="00E70C21">
            <w:pPr>
              <w:jc w:val="center"/>
            </w:pPr>
          </w:p>
        </w:tc>
      </w:tr>
    </w:tbl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2CB6" w:rsidRPr="00F63FF5" w:rsidRDefault="00C92CB6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737CC" w:rsidRPr="00F63FF5" w:rsidRDefault="002737CC" w:rsidP="00E70C21">
      <w:pPr>
        <w:widowControl w:val="0"/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pacing w:val="-3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2) проектирование операции </w:t>
      </w:r>
      <w:r w:rsidRPr="00F63FF5">
        <w:rPr>
          <w:rFonts w:ascii="Times New Roman" w:hAnsi="Times New Roman" w:cs="Times New Roman"/>
          <w:sz w:val="28"/>
          <w:szCs w:val="28"/>
        </w:rPr>
        <w:t>резки плазменной струей</w:t>
      </w:r>
      <w:r w:rsidRPr="00F63FF5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</w:p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    2.1. Деталь</w:t>
      </w:r>
    </w:p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63FF5">
        <w:rPr>
          <w:rFonts w:ascii="Times New Roman" w:hAnsi="Times New Roman" w:cs="Times New Roman"/>
          <w:sz w:val="28"/>
          <w:szCs w:val="28"/>
        </w:rPr>
        <w:t xml:space="preserve">         </w:t>
      </w:r>
      <w:r w:rsidR="007533BB">
        <w:rPr>
          <w:rFonts w:ascii="Times New Roman" w:hAnsi="Times New Roman" w:cs="Times New Roman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sz w:val="28"/>
          <w:szCs w:val="28"/>
        </w:rPr>
        <w:t xml:space="preserve">   2.2. Параметры обрабатываемой поверхности</w:t>
      </w:r>
    </w:p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533B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2.3. Материал детали</w:t>
      </w:r>
    </w:p>
    <w:p w:rsidR="002737CC" w:rsidRPr="00F63FF5" w:rsidRDefault="002737CC" w:rsidP="00E70C21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t xml:space="preserve">             2.4. Схема обработки</w:t>
      </w: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2737CC" w:rsidRPr="00F63FF5" w:rsidRDefault="002737CC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C92CB6" w:rsidRPr="00F63FF5" w:rsidRDefault="00C92CB6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C92CB6" w:rsidRPr="00F63FF5" w:rsidRDefault="00C92CB6" w:rsidP="00E70C21">
      <w:pPr>
        <w:spacing w:after="0" w:line="240" w:lineRule="auto"/>
        <w:ind w:left="706" w:right="806"/>
        <w:rPr>
          <w:rFonts w:ascii="Times New Roman" w:hAnsi="Times New Roman" w:cs="Times New Roman"/>
          <w:sz w:val="24"/>
          <w:szCs w:val="24"/>
        </w:rPr>
      </w:pPr>
    </w:p>
    <w:p w:rsidR="00C92CB6" w:rsidRPr="00F63FF5" w:rsidRDefault="00C92CB6" w:rsidP="00E70C21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F63FF5">
        <w:rPr>
          <w:rFonts w:ascii="Times New Roman" w:hAnsi="Times New Roman" w:cs="Times New Roman"/>
          <w:color w:val="000000"/>
          <w:sz w:val="28"/>
          <w:szCs w:val="28"/>
        </w:rPr>
        <w:lastRenderedPageBreak/>
        <w:t>Технические характеристики прибора</w:t>
      </w:r>
    </w:p>
    <w:tbl>
      <w:tblPr>
        <w:tblStyle w:val="aa"/>
        <w:tblW w:w="9025" w:type="dxa"/>
        <w:tblInd w:w="108" w:type="dxa"/>
        <w:tblLook w:val="01E0" w:firstRow="1" w:lastRow="1" w:firstColumn="1" w:lastColumn="1" w:noHBand="0" w:noVBand="0"/>
      </w:tblPr>
      <w:tblGrid>
        <w:gridCol w:w="7345"/>
        <w:gridCol w:w="1680"/>
      </w:tblGrid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Напряжение питающей сети,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однофаз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 xml:space="preserve">.,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В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Частота питающей сети,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Гц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8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Потребляемая мощность,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max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>, Вт</w:t>
            </w:r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Габаритные размеры блока питания,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Масса блока питания,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Масса плазменной горелки,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кг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273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Температура пламени,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max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>, °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197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Расход рабочей жидкости, </w:t>
            </w:r>
            <w:proofErr w:type="spellStart"/>
            <w:r w:rsidRPr="00F63FF5">
              <w:rPr>
                <w:color w:val="000000"/>
                <w:sz w:val="24"/>
                <w:szCs w:val="24"/>
              </w:rPr>
              <w:t>max</w:t>
            </w:r>
            <w:proofErr w:type="spellEnd"/>
            <w:r w:rsidRPr="00F63FF5">
              <w:rPr>
                <w:color w:val="000000"/>
                <w:sz w:val="24"/>
                <w:szCs w:val="24"/>
              </w:rPr>
              <w:t>, л/ч (вода или смесь «вода-спирт»)</w:t>
            </w:r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Напряжение «холостого хода» (сопло-металл),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В</w:t>
            </w:r>
            <w:proofErr w:type="gramEnd"/>
            <w:r w:rsidRPr="00F63FF5">
              <w:rPr>
                <w:color w:val="000000"/>
                <w:sz w:val="24"/>
                <w:szCs w:val="24"/>
              </w:rPr>
              <w:t>, не более</w:t>
            </w:r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Толщина свариваемого стального листа,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 xml:space="preserve">Толщина разрезаемого стального листа, 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мм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>Скорость резки листовой стали толщиной 2 мм, мм/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  <w:r w:rsidRPr="00F63FF5">
              <w:rPr>
                <w:color w:val="000000"/>
                <w:sz w:val="24"/>
                <w:szCs w:val="24"/>
              </w:rPr>
              <w:t>Скорость резки листовой стали толщиной 10 мм, мм/</w:t>
            </w:r>
            <w:proofErr w:type="gramStart"/>
            <w:r w:rsidRPr="00F63FF5">
              <w:rPr>
                <w:color w:val="000000"/>
                <w:sz w:val="24"/>
                <w:szCs w:val="24"/>
              </w:rPr>
              <w:t>с</w:t>
            </w:r>
            <w:proofErr w:type="gramEnd"/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  <w:tr w:rsidR="00C92CB6" w:rsidRPr="00F63FF5" w:rsidTr="004801BB">
        <w:trPr>
          <w:trHeight w:val="51"/>
        </w:trPr>
        <w:tc>
          <w:tcPr>
            <w:tcW w:w="7345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680" w:type="dxa"/>
            <w:vAlign w:val="center"/>
          </w:tcPr>
          <w:p w:rsidR="00C92CB6" w:rsidRPr="00F63FF5" w:rsidRDefault="00C92CB6" w:rsidP="00E70C21">
            <w:pPr>
              <w:rPr>
                <w:color w:val="000000"/>
                <w:sz w:val="24"/>
                <w:szCs w:val="24"/>
              </w:rPr>
            </w:pPr>
          </w:p>
        </w:tc>
      </w:tr>
    </w:tbl>
    <w:p w:rsidR="00C92CB6" w:rsidRPr="00F63FF5" w:rsidRDefault="00C92CB6" w:rsidP="00E70C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737CC" w:rsidRPr="00F63FF5" w:rsidRDefault="002737CC" w:rsidP="00E70C21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F63FF5">
        <w:rPr>
          <w:rFonts w:ascii="Times New Roman" w:hAnsi="Times New Roman" w:cs="Times New Roman"/>
          <w:sz w:val="28"/>
          <w:szCs w:val="28"/>
        </w:rPr>
        <w:t>режимы резки плазменной струей</w:t>
      </w:r>
    </w:p>
    <w:tbl>
      <w:tblPr>
        <w:tblStyle w:val="aa"/>
        <w:tblW w:w="0" w:type="auto"/>
        <w:tblInd w:w="250" w:type="dxa"/>
        <w:tblLook w:val="04A0" w:firstRow="1" w:lastRow="0" w:firstColumn="1" w:lastColumn="0" w:noHBand="0" w:noVBand="1"/>
      </w:tblPr>
      <w:tblGrid>
        <w:gridCol w:w="1310"/>
        <w:gridCol w:w="1114"/>
        <w:gridCol w:w="1171"/>
        <w:gridCol w:w="1048"/>
        <w:gridCol w:w="1147"/>
        <w:gridCol w:w="1037"/>
        <w:gridCol w:w="1405"/>
        <w:gridCol w:w="1089"/>
      </w:tblGrid>
      <w:tr w:rsidR="002737CC" w:rsidRPr="00F63FF5" w:rsidTr="002737CC">
        <w:tc>
          <w:tcPr>
            <w:tcW w:w="1226" w:type="dxa"/>
            <w:vMerge w:val="restart"/>
          </w:tcPr>
          <w:p w:rsidR="002737CC" w:rsidRPr="00F63FF5" w:rsidRDefault="002737CC" w:rsidP="00E70C21">
            <w:pPr>
              <w:jc w:val="center"/>
            </w:pPr>
            <w:r w:rsidRPr="00F63FF5">
              <w:t>Разрезаемый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материал</w:t>
            </w:r>
          </w:p>
        </w:tc>
        <w:tc>
          <w:tcPr>
            <w:tcW w:w="9371" w:type="dxa"/>
            <w:gridSpan w:val="7"/>
          </w:tcPr>
          <w:p w:rsidR="002737CC" w:rsidRPr="00F63FF5" w:rsidRDefault="002737CC" w:rsidP="00E70C21">
            <w:pPr>
              <w:jc w:val="center"/>
            </w:pPr>
            <w:r w:rsidRPr="00F63FF5">
              <w:t>Параметры режима</w:t>
            </w:r>
          </w:p>
        </w:tc>
      </w:tr>
      <w:tr w:rsidR="002737CC" w:rsidRPr="00F63FF5" w:rsidTr="002737CC">
        <w:tc>
          <w:tcPr>
            <w:tcW w:w="1226" w:type="dxa"/>
            <w:vMerge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316" w:type="dxa"/>
          </w:tcPr>
          <w:p w:rsidR="002737CC" w:rsidRPr="00F63FF5" w:rsidRDefault="002737CC" w:rsidP="00E70C21">
            <w:pPr>
              <w:jc w:val="center"/>
            </w:pPr>
            <w:r w:rsidRPr="00F63FF5">
              <w:t>Толщина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(</w:t>
            </w:r>
            <w:proofErr w:type="gramStart"/>
            <w:r w:rsidRPr="00F63FF5">
              <w:t>мм</w:t>
            </w:r>
            <w:proofErr w:type="gramEnd"/>
            <w:r w:rsidRPr="00F63FF5">
              <w:t>)</w:t>
            </w:r>
          </w:p>
        </w:tc>
        <w:tc>
          <w:tcPr>
            <w:tcW w:w="1314" w:type="dxa"/>
          </w:tcPr>
          <w:p w:rsidR="002737CC" w:rsidRPr="00F63FF5" w:rsidRDefault="002737CC" w:rsidP="00E70C21">
            <w:pPr>
              <w:jc w:val="center"/>
            </w:pPr>
            <w:r w:rsidRPr="00F63FF5">
              <w:t>Диаметр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сопл</w:t>
            </w:r>
            <w:proofErr w:type="gramStart"/>
            <w:r w:rsidRPr="00F63FF5">
              <w:t>а(</w:t>
            </w:r>
            <w:proofErr w:type="gramEnd"/>
            <w:r w:rsidRPr="00F63FF5">
              <w:t>мм)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296" w:type="dxa"/>
          </w:tcPr>
          <w:p w:rsidR="002737CC" w:rsidRPr="00F63FF5" w:rsidRDefault="002737CC" w:rsidP="00E70C21">
            <w:pPr>
              <w:jc w:val="center"/>
            </w:pPr>
            <w:r w:rsidRPr="00F63FF5">
              <w:t>Сила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Ток</w:t>
            </w:r>
            <w:proofErr w:type="gramStart"/>
            <w:r w:rsidRPr="00F63FF5">
              <w:t>а(</w:t>
            </w:r>
            <w:proofErr w:type="gramEnd"/>
            <w:r w:rsidRPr="00F63FF5">
              <w:t>А)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325" w:type="dxa"/>
          </w:tcPr>
          <w:p w:rsidR="002737CC" w:rsidRPr="00F63FF5" w:rsidRDefault="002737CC" w:rsidP="00E70C21">
            <w:pPr>
              <w:jc w:val="center"/>
            </w:pPr>
            <w:proofErr w:type="spellStart"/>
            <w:r w:rsidRPr="00F63FF5">
              <w:t>Напряже</w:t>
            </w:r>
            <w:proofErr w:type="spellEnd"/>
            <w:r w:rsidRPr="00F63FF5">
              <w:t>-</w:t>
            </w:r>
          </w:p>
          <w:p w:rsidR="002737CC" w:rsidRPr="00F63FF5" w:rsidRDefault="002737CC" w:rsidP="00E70C21">
            <w:pPr>
              <w:jc w:val="center"/>
            </w:pPr>
            <w:proofErr w:type="spellStart"/>
            <w:r w:rsidRPr="00F63FF5">
              <w:t>ние</w:t>
            </w:r>
            <w:proofErr w:type="spellEnd"/>
            <w:r w:rsidRPr="00F63FF5">
              <w:t xml:space="preserve"> (В)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302" w:type="dxa"/>
          </w:tcPr>
          <w:p w:rsidR="002737CC" w:rsidRPr="00F63FF5" w:rsidRDefault="002737CC" w:rsidP="00E70C21">
            <w:pPr>
              <w:jc w:val="center"/>
            </w:pPr>
            <w:r w:rsidRPr="00F63FF5">
              <w:t>Расход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воздуха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(</w:t>
            </w:r>
            <w:proofErr w:type="gramStart"/>
            <w:r w:rsidRPr="00F63FF5">
              <w:t>л</w:t>
            </w:r>
            <w:proofErr w:type="gramEnd"/>
            <w:r w:rsidRPr="00F63FF5">
              <w:t>/мин)</w:t>
            </w:r>
          </w:p>
        </w:tc>
        <w:tc>
          <w:tcPr>
            <w:tcW w:w="1508" w:type="dxa"/>
          </w:tcPr>
          <w:p w:rsidR="002737CC" w:rsidRPr="00F63FF5" w:rsidRDefault="002737CC" w:rsidP="00E70C21">
            <w:pPr>
              <w:jc w:val="center"/>
            </w:pPr>
            <w:r w:rsidRPr="00F63FF5">
              <w:t>Скорость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резк</w:t>
            </w:r>
            <w:proofErr w:type="gramStart"/>
            <w:r w:rsidRPr="00F63FF5">
              <w:t>и(</w:t>
            </w:r>
            <w:proofErr w:type="gramEnd"/>
            <w:r w:rsidRPr="00F63FF5">
              <w:t>м/мин)</w:t>
            </w: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310" w:type="dxa"/>
          </w:tcPr>
          <w:p w:rsidR="002737CC" w:rsidRPr="00F63FF5" w:rsidRDefault="002737CC" w:rsidP="00E70C21">
            <w:pPr>
              <w:jc w:val="center"/>
            </w:pPr>
            <w:r w:rsidRPr="00F63FF5">
              <w:t>Средняя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ширина</w:t>
            </w:r>
          </w:p>
          <w:p w:rsidR="002737CC" w:rsidRPr="00F63FF5" w:rsidRDefault="002737CC" w:rsidP="00E70C21">
            <w:pPr>
              <w:jc w:val="center"/>
            </w:pPr>
            <w:r w:rsidRPr="00F63FF5">
              <w:t>рез</w:t>
            </w:r>
            <w:proofErr w:type="gramStart"/>
            <w:r w:rsidRPr="00F63FF5">
              <w:t>а(</w:t>
            </w:r>
            <w:proofErr w:type="gramEnd"/>
            <w:r w:rsidRPr="00F63FF5">
              <w:t>мм)</w:t>
            </w:r>
          </w:p>
        </w:tc>
      </w:tr>
      <w:tr w:rsidR="002737CC" w:rsidRPr="00F63FF5" w:rsidTr="002737CC">
        <w:tc>
          <w:tcPr>
            <w:tcW w:w="1226" w:type="dxa"/>
          </w:tcPr>
          <w:p w:rsidR="002737CC" w:rsidRPr="00F63FF5" w:rsidRDefault="002737CC" w:rsidP="00E70C21">
            <w:pPr>
              <w:jc w:val="center"/>
            </w:pPr>
          </w:p>
          <w:p w:rsidR="002737CC" w:rsidRPr="00F63FF5" w:rsidRDefault="002737CC" w:rsidP="00E70C21">
            <w:pPr>
              <w:jc w:val="center"/>
            </w:pPr>
          </w:p>
        </w:tc>
        <w:tc>
          <w:tcPr>
            <w:tcW w:w="1316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314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296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325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302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508" w:type="dxa"/>
          </w:tcPr>
          <w:p w:rsidR="002737CC" w:rsidRPr="00F63FF5" w:rsidRDefault="002737CC" w:rsidP="00E70C21">
            <w:pPr>
              <w:jc w:val="center"/>
            </w:pPr>
          </w:p>
        </w:tc>
        <w:tc>
          <w:tcPr>
            <w:tcW w:w="1310" w:type="dxa"/>
          </w:tcPr>
          <w:p w:rsidR="002737CC" w:rsidRPr="00F63FF5" w:rsidRDefault="002737CC" w:rsidP="00E70C21">
            <w:pPr>
              <w:jc w:val="center"/>
            </w:pPr>
          </w:p>
        </w:tc>
      </w:tr>
    </w:tbl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b/>
          <w:bCs/>
          <w:color w:val="000000"/>
          <w:sz w:val="28"/>
          <w:szCs w:val="28"/>
        </w:rPr>
      </w:pPr>
    </w:p>
    <w:p w:rsidR="00C92CB6" w:rsidRPr="00F63FF5" w:rsidRDefault="00C92CB6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  <w:r w:rsidRPr="00F63FF5">
        <w:rPr>
          <w:b/>
          <w:bCs/>
          <w:color w:val="000000"/>
          <w:sz w:val="28"/>
          <w:szCs w:val="28"/>
        </w:rPr>
        <w:t>Вывод</w:t>
      </w:r>
      <w:r w:rsidRPr="00F63FF5">
        <w:rPr>
          <w:color w:val="000000"/>
          <w:sz w:val="28"/>
          <w:szCs w:val="28"/>
        </w:rPr>
        <w:t xml:space="preserve">: </w:t>
      </w:r>
    </w:p>
    <w:p w:rsidR="00C92CB6" w:rsidRPr="00F63FF5" w:rsidRDefault="00C92CB6" w:rsidP="00E70C21">
      <w:pPr>
        <w:pStyle w:val="a4"/>
        <w:shd w:val="clear" w:color="auto" w:fill="FDF8EF"/>
        <w:spacing w:before="0" w:beforeAutospacing="0" w:after="0" w:afterAutospacing="0"/>
        <w:ind w:left="720"/>
        <w:jc w:val="both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4450D0" w:rsidRDefault="004450D0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4450D0" w:rsidRDefault="004450D0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4450D0" w:rsidRDefault="004450D0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7533BB" w:rsidRDefault="007533BB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</w:p>
    <w:p w:rsidR="00C92CB6" w:rsidRPr="00F63FF5" w:rsidRDefault="00C92CB6" w:rsidP="00E70C21">
      <w:pPr>
        <w:pStyle w:val="a4"/>
        <w:shd w:val="clear" w:color="auto" w:fill="FDF8EF"/>
        <w:spacing w:before="0" w:beforeAutospacing="0" w:after="0" w:afterAutospacing="0"/>
        <w:ind w:left="720"/>
        <w:rPr>
          <w:color w:val="000000"/>
          <w:sz w:val="28"/>
          <w:szCs w:val="28"/>
        </w:rPr>
      </w:pPr>
      <w:r w:rsidRPr="00F63FF5">
        <w:rPr>
          <w:color w:val="000000"/>
          <w:sz w:val="28"/>
          <w:szCs w:val="28"/>
        </w:rPr>
        <w:t>Список литературы</w:t>
      </w:r>
    </w:p>
    <w:p w:rsidR="007533BB" w:rsidRPr="00E70C21" w:rsidRDefault="007533BB" w:rsidP="00D63A66">
      <w:pPr>
        <w:pStyle w:val="a9"/>
        <w:numPr>
          <w:ilvl w:val="0"/>
          <w:numId w:val="42"/>
        </w:numPr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Адаскин</w:t>
      </w:r>
      <w:proofErr w:type="spellEnd"/>
      <w:r w:rsidRPr="00E70C21">
        <w:rPr>
          <w:sz w:val="28"/>
          <w:szCs w:val="28"/>
        </w:rPr>
        <w:t xml:space="preserve"> А.М., Колесов Н.В. Современный режущий инструмент. Учебное пособие для студентов учреждений среднего профессионального образования.– М.: Академия, 2011.</w:t>
      </w:r>
    </w:p>
    <w:p w:rsidR="007533BB" w:rsidRPr="00E70C21" w:rsidRDefault="007533BB" w:rsidP="00D63A66">
      <w:pPr>
        <w:pStyle w:val="a9"/>
        <w:numPr>
          <w:ilvl w:val="0"/>
          <w:numId w:val="42"/>
        </w:numPr>
        <w:jc w:val="both"/>
        <w:rPr>
          <w:sz w:val="28"/>
          <w:szCs w:val="28"/>
        </w:rPr>
      </w:pPr>
      <w:r w:rsidRPr="00E70C21">
        <w:rPr>
          <w:sz w:val="28"/>
          <w:szCs w:val="28"/>
        </w:rPr>
        <w:t>Давыдова И.В. Технологические основы обеспечения качества изделий. Учебное пособие. Ростов н</w:t>
      </w:r>
      <w:proofErr w:type="gramStart"/>
      <w:r w:rsidRPr="00E70C21">
        <w:rPr>
          <w:sz w:val="28"/>
          <w:szCs w:val="28"/>
        </w:rPr>
        <w:t>/Д</w:t>
      </w:r>
      <w:proofErr w:type="gramEnd"/>
      <w:r w:rsidRPr="00E70C21">
        <w:rPr>
          <w:sz w:val="28"/>
          <w:szCs w:val="28"/>
        </w:rPr>
        <w:t>: ДГТУ, 2011.</w:t>
      </w:r>
    </w:p>
    <w:p w:rsidR="007533BB" w:rsidRPr="00E70C21" w:rsidRDefault="007533BB" w:rsidP="00D63A66">
      <w:pPr>
        <w:pStyle w:val="a9"/>
        <w:numPr>
          <w:ilvl w:val="0"/>
          <w:numId w:val="42"/>
        </w:numPr>
        <w:jc w:val="both"/>
        <w:rPr>
          <w:sz w:val="28"/>
          <w:szCs w:val="28"/>
        </w:rPr>
      </w:pP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 П.П. Современные электроэрозионные технологии и оборудование: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вузов / П.П. </w:t>
      </w:r>
      <w:proofErr w:type="spellStart"/>
      <w:r w:rsidRPr="00E70C21">
        <w:rPr>
          <w:sz w:val="28"/>
          <w:szCs w:val="28"/>
        </w:rPr>
        <w:t>Серебреницкий</w:t>
      </w:r>
      <w:proofErr w:type="spellEnd"/>
      <w:r w:rsidRPr="00E70C21">
        <w:rPr>
          <w:sz w:val="28"/>
          <w:szCs w:val="28"/>
        </w:rPr>
        <w:t xml:space="preserve">. - 2-е изд., </w:t>
      </w:r>
      <w:proofErr w:type="spellStart"/>
      <w:r w:rsidRPr="00E70C21">
        <w:rPr>
          <w:sz w:val="28"/>
          <w:szCs w:val="28"/>
        </w:rPr>
        <w:t>перераб</w:t>
      </w:r>
      <w:proofErr w:type="spellEnd"/>
      <w:r w:rsidRPr="00E70C21">
        <w:rPr>
          <w:sz w:val="28"/>
          <w:szCs w:val="28"/>
        </w:rPr>
        <w:t>. и доп. - Санкт-Петербург [и др.]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Лань, 2013.</w:t>
      </w:r>
    </w:p>
    <w:p w:rsidR="00C92CB6" w:rsidRPr="00F63FF5" w:rsidRDefault="007533BB" w:rsidP="00D63A66">
      <w:pPr>
        <w:pStyle w:val="a9"/>
        <w:numPr>
          <w:ilvl w:val="0"/>
          <w:numId w:val="42"/>
        </w:numPr>
        <w:jc w:val="both"/>
        <w:rPr>
          <w:color w:val="000000"/>
          <w:sz w:val="28"/>
          <w:szCs w:val="28"/>
        </w:rPr>
      </w:pPr>
      <w:r w:rsidRPr="00E70C21">
        <w:rPr>
          <w:sz w:val="28"/>
          <w:szCs w:val="28"/>
        </w:rPr>
        <w:t>Технологическое оборудование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[плакаты]:  </w:t>
      </w:r>
      <w:proofErr w:type="spellStart"/>
      <w:r w:rsidRPr="00E70C21">
        <w:rPr>
          <w:sz w:val="28"/>
          <w:szCs w:val="28"/>
        </w:rPr>
        <w:t>иллюстрир</w:t>
      </w:r>
      <w:proofErr w:type="spellEnd"/>
      <w:r w:rsidRPr="00E70C21">
        <w:rPr>
          <w:sz w:val="28"/>
          <w:szCs w:val="28"/>
        </w:rPr>
        <w:t xml:space="preserve">. </w:t>
      </w:r>
      <w:proofErr w:type="spellStart"/>
      <w:r w:rsidRPr="00E70C21">
        <w:rPr>
          <w:sz w:val="28"/>
          <w:szCs w:val="28"/>
        </w:rPr>
        <w:t>учебн</w:t>
      </w:r>
      <w:proofErr w:type="spellEnd"/>
      <w:r w:rsidRPr="00E70C21">
        <w:rPr>
          <w:sz w:val="28"/>
          <w:szCs w:val="28"/>
        </w:rPr>
        <w:t xml:space="preserve">. пособие для </w:t>
      </w:r>
      <w:proofErr w:type="spellStart"/>
      <w:r w:rsidRPr="00E70C21">
        <w:rPr>
          <w:sz w:val="28"/>
          <w:szCs w:val="28"/>
        </w:rPr>
        <w:t>спо</w:t>
      </w:r>
      <w:proofErr w:type="spellEnd"/>
      <w:r w:rsidRPr="00E70C21">
        <w:rPr>
          <w:sz w:val="28"/>
          <w:szCs w:val="28"/>
        </w:rPr>
        <w:t xml:space="preserve"> / сост.: Л.И. </w:t>
      </w:r>
      <w:proofErr w:type="spellStart"/>
      <w:r w:rsidRPr="00E70C21">
        <w:rPr>
          <w:sz w:val="28"/>
          <w:szCs w:val="28"/>
        </w:rPr>
        <w:t>Вереина</w:t>
      </w:r>
      <w:proofErr w:type="spellEnd"/>
      <w:r w:rsidRPr="00E70C21">
        <w:rPr>
          <w:sz w:val="28"/>
          <w:szCs w:val="28"/>
        </w:rPr>
        <w:t>, М.М. Краснов. - Москва</w:t>
      </w:r>
      <w:proofErr w:type="gramStart"/>
      <w:r w:rsidRPr="00E70C21">
        <w:rPr>
          <w:sz w:val="28"/>
          <w:szCs w:val="28"/>
        </w:rPr>
        <w:t xml:space="preserve"> :</w:t>
      </w:r>
      <w:proofErr w:type="gramEnd"/>
      <w:r w:rsidRPr="00E70C21">
        <w:rPr>
          <w:sz w:val="28"/>
          <w:szCs w:val="28"/>
        </w:rPr>
        <w:t xml:space="preserve"> Академия, 2012.</w:t>
      </w:r>
    </w:p>
    <w:sectPr w:rsidR="00C92CB6" w:rsidRPr="00F63FF5" w:rsidSect="00F63FF5">
      <w:footerReference w:type="default" r:id="rId51"/>
      <w:pgSz w:w="11906" w:h="16838"/>
      <w:pgMar w:top="1134" w:right="850" w:bottom="1134" w:left="1701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3A66" w:rsidRDefault="00D63A66" w:rsidP="00F63FF5">
      <w:pPr>
        <w:spacing w:after="0" w:line="240" w:lineRule="auto"/>
      </w:pPr>
      <w:r>
        <w:separator/>
      </w:r>
    </w:p>
  </w:endnote>
  <w:endnote w:type="continuationSeparator" w:id="0">
    <w:p w:rsidR="00D63A66" w:rsidRDefault="00D63A66" w:rsidP="00F63F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67923624"/>
      <w:docPartObj>
        <w:docPartGallery w:val="Page Numbers (Bottom of Page)"/>
        <w:docPartUnique/>
      </w:docPartObj>
    </w:sdtPr>
    <w:sdtContent>
      <w:p w:rsidR="00E70C21" w:rsidRDefault="00E70C21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16949">
          <w:rPr>
            <w:noProof/>
          </w:rPr>
          <w:t>3</w:t>
        </w:r>
        <w:r>
          <w:rPr>
            <w:noProof/>
          </w:rPr>
          <w:fldChar w:fldCharType="end"/>
        </w:r>
      </w:p>
    </w:sdtContent>
  </w:sdt>
  <w:p w:rsidR="00E70C21" w:rsidRDefault="00E70C21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3A66" w:rsidRDefault="00D63A66" w:rsidP="00F63FF5">
      <w:pPr>
        <w:spacing w:after="0" w:line="240" w:lineRule="auto"/>
      </w:pPr>
      <w:r>
        <w:separator/>
      </w:r>
    </w:p>
  </w:footnote>
  <w:footnote w:type="continuationSeparator" w:id="0">
    <w:p w:rsidR="00D63A66" w:rsidRDefault="00D63A66" w:rsidP="00F63FF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8001D9"/>
    <w:multiLevelType w:val="hybridMultilevel"/>
    <w:tmpl w:val="3B50B7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7E1654"/>
    <w:multiLevelType w:val="hybridMultilevel"/>
    <w:tmpl w:val="853E14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222797"/>
    <w:multiLevelType w:val="hybridMultilevel"/>
    <w:tmpl w:val="4684A778"/>
    <w:lvl w:ilvl="0" w:tplc="D5583CC8">
      <w:start w:val="5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">
    <w:nsid w:val="0C8450AD"/>
    <w:multiLevelType w:val="hybridMultilevel"/>
    <w:tmpl w:val="8AAEA7E6"/>
    <w:lvl w:ilvl="0" w:tplc="F2E6F26A">
      <w:start w:val="1"/>
      <w:numFmt w:val="decimal"/>
      <w:lvlText w:val="%1-"/>
      <w:lvlJc w:val="left"/>
      <w:pPr>
        <w:ind w:left="5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30" w:hanging="360"/>
      </w:pPr>
    </w:lvl>
    <w:lvl w:ilvl="2" w:tplc="0419001B" w:tentative="1">
      <w:start w:val="1"/>
      <w:numFmt w:val="lowerRoman"/>
      <w:lvlText w:val="%3."/>
      <w:lvlJc w:val="right"/>
      <w:pPr>
        <w:ind w:left="1950" w:hanging="180"/>
      </w:pPr>
    </w:lvl>
    <w:lvl w:ilvl="3" w:tplc="0419000F" w:tentative="1">
      <w:start w:val="1"/>
      <w:numFmt w:val="decimal"/>
      <w:lvlText w:val="%4."/>
      <w:lvlJc w:val="left"/>
      <w:pPr>
        <w:ind w:left="2670" w:hanging="360"/>
      </w:pPr>
    </w:lvl>
    <w:lvl w:ilvl="4" w:tplc="04190019" w:tentative="1">
      <w:start w:val="1"/>
      <w:numFmt w:val="lowerLetter"/>
      <w:lvlText w:val="%5."/>
      <w:lvlJc w:val="left"/>
      <w:pPr>
        <w:ind w:left="3390" w:hanging="360"/>
      </w:pPr>
    </w:lvl>
    <w:lvl w:ilvl="5" w:tplc="0419001B" w:tentative="1">
      <w:start w:val="1"/>
      <w:numFmt w:val="lowerRoman"/>
      <w:lvlText w:val="%6."/>
      <w:lvlJc w:val="right"/>
      <w:pPr>
        <w:ind w:left="4110" w:hanging="180"/>
      </w:pPr>
    </w:lvl>
    <w:lvl w:ilvl="6" w:tplc="0419000F" w:tentative="1">
      <w:start w:val="1"/>
      <w:numFmt w:val="decimal"/>
      <w:lvlText w:val="%7."/>
      <w:lvlJc w:val="left"/>
      <w:pPr>
        <w:ind w:left="4830" w:hanging="360"/>
      </w:pPr>
    </w:lvl>
    <w:lvl w:ilvl="7" w:tplc="04190019" w:tentative="1">
      <w:start w:val="1"/>
      <w:numFmt w:val="lowerLetter"/>
      <w:lvlText w:val="%8."/>
      <w:lvlJc w:val="left"/>
      <w:pPr>
        <w:ind w:left="5550" w:hanging="360"/>
      </w:pPr>
    </w:lvl>
    <w:lvl w:ilvl="8" w:tplc="0419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4">
    <w:nsid w:val="156C1209"/>
    <w:multiLevelType w:val="hybridMultilevel"/>
    <w:tmpl w:val="63EE36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6DE64E7"/>
    <w:multiLevelType w:val="hybridMultilevel"/>
    <w:tmpl w:val="7C1E24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BA4846"/>
    <w:multiLevelType w:val="hybridMultilevel"/>
    <w:tmpl w:val="EFD2EA7A"/>
    <w:lvl w:ilvl="0" w:tplc="4B403D92">
      <w:start w:val="1"/>
      <w:numFmt w:val="decimal"/>
      <w:lvlText w:val="%1"/>
      <w:lvlJc w:val="left"/>
      <w:pPr>
        <w:ind w:left="1069" w:hanging="360"/>
      </w:pPr>
      <w:rPr>
        <w:rFonts w:hint="default"/>
      </w:rPr>
    </w:lvl>
    <w:lvl w:ilvl="1" w:tplc="02A835B8">
      <w:start w:val="1"/>
      <w:numFmt w:val="decimal"/>
      <w:lvlText w:val="%2."/>
      <w:lvlJc w:val="left"/>
      <w:pPr>
        <w:ind w:left="2134" w:hanging="705"/>
      </w:pPr>
      <w:rPr>
        <w:rFonts w:asciiTheme="minorHAnsi" w:hAnsiTheme="minorHAnsi" w:cstheme="minorBidi" w:hint="default"/>
        <w:color w:val="000000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1D101AA5"/>
    <w:multiLevelType w:val="hybridMultilevel"/>
    <w:tmpl w:val="63EE36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5893662"/>
    <w:multiLevelType w:val="hybridMultilevel"/>
    <w:tmpl w:val="3460AF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0E3EB8"/>
    <w:multiLevelType w:val="hybridMultilevel"/>
    <w:tmpl w:val="9564C29A"/>
    <w:lvl w:ilvl="0" w:tplc="0D142E6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2E2862F3"/>
    <w:multiLevelType w:val="hybridMultilevel"/>
    <w:tmpl w:val="BA5E28AC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1">
    <w:nsid w:val="2E5F2A30"/>
    <w:multiLevelType w:val="hybridMultilevel"/>
    <w:tmpl w:val="AFAE35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32A0934"/>
    <w:multiLevelType w:val="hybridMultilevel"/>
    <w:tmpl w:val="D0D41096"/>
    <w:lvl w:ilvl="0" w:tplc="FFFFFFFF">
      <w:start w:val="1"/>
      <w:numFmt w:val="decimal"/>
      <w:lvlText w:val="%1."/>
      <w:lvlJc w:val="left"/>
      <w:pPr>
        <w:tabs>
          <w:tab w:val="num" w:pos="1640"/>
        </w:tabs>
        <w:ind w:left="1640" w:hanging="9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60"/>
        </w:tabs>
        <w:ind w:left="176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480"/>
        </w:tabs>
        <w:ind w:left="24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00"/>
        </w:tabs>
        <w:ind w:left="32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20"/>
        </w:tabs>
        <w:ind w:left="39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40"/>
        </w:tabs>
        <w:ind w:left="46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60"/>
        </w:tabs>
        <w:ind w:left="53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080"/>
        </w:tabs>
        <w:ind w:left="60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00"/>
        </w:tabs>
        <w:ind w:left="6800" w:hanging="180"/>
      </w:pPr>
    </w:lvl>
  </w:abstractNum>
  <w:abstractNum w:abstractNumId="13">
    <w:nsid w:val="33BA1BD0"/>
    <w:multiLevelType w:val="hybridMultilevel"/>
    <w:tmpl w:val="73E6CD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3BE3D71"/>
    <w:multiLevelType w:val="singleLevel"/>
    <w:tmpl w:val="96AE0786"/>
    <w:lvl w:ilvl="0">
      <w:start w:val="1"/>
      <w:numFmt w:val="decimal"/>
      <w:lvlText w:val="%1."/>
      <w:legacy w:legacy="1" w:legacySpace="0" w:legacyIndent="221"/>
      <w:lvlJc w:val="left"/>
      <w:rPr>
        <w:rFonts w:ascii="Times New Roman" w:hAnsi="Times New Roman" w:cs="Times New Roman" w:hint="default"/>
        <w:b w:val="0"/>
        <w:i w:val="0"/>
      </w:rPr>
    </w:lvl>
  </w:abstractNum>
  <w:abstractNum w:abstractNumId="15">
    <w:nsid w:val="3586172B"/>
    <w:multiLevelType w:val="hybridMultilevel"/>
    <w:tmpl w:val="C042296A"/>
    <w:lvl w:ilvl="0" w:tplc="15FE3A5E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DD5589"/>
    <w:multiLevelType w:val="hybridMultilevel"/>
    <w:tmpl w:val="5888CD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A482315"/>
    <w:multiLevelType w:val="hybridMultilevel"/>
    <w:tmpl w:val="1F681A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470DB0"/>
    <w:multiLevelType w:val="hybridMultilevel"/>
    <w:tmpl w:val="8B2A4A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4820478"/>
    <w:multiLevelType w:val="hybridMultilevel"/>
    <w:tmpl w:val="50A43004"/>
    <w:lvl w:ilvl="0" w:tplc="0419000F">
      <w:start w:val="1"/>
      <w:numFmt w:val="decimal"/>
      <w:lvlText w:val="%1."/>
      <w:lvlJc w:val="left"/>
      <w:pPr>
        <w:ind w:left="1222" w:hanging="360"/>
      </w:pPr>
    </w:lvl>
    <w:lvl w:ilvl="1" w:tplc="04190019" w:tentative="1">
      <w:start w:val="1"/>
      <w:numFmt w:val="lowerLetter"/>
      <w:lvlText w:val="%2."/>
      <w:lvlJc w:val="left"/>
      <w:pPr>
        <w:ind w:left="1942" w:hanging="360"/>
      </w:pPr>
    </w:lvl>
    <w:lvl w:ilvl="2" w:tplc="0419001B" w:tentative="1">
      <w:start w:val="1"/>
      <w:numFmt w:val="lowerRoman"/>
      <w:lvlText w:val="%3."/>
      <w:lvlJc w:val="right"/>
      <w:pPr>
        <w:ind w:left="2662" w:hanging="180"/>
      </w:pPr>
    </w:lvl>
    <w:lvl w:ilvl="3" w:tplc="0419000F" w:tentative="1">
      <w:start w:val="1"/>
      <w:numFmt w:val="decimal"/>
      <w:lvlText w:val="%4."/>
      <w:lvlJc w:val="left"/>
      <w:pPr>
        <w:ind w:left="3382" w:hanging="360"/>
      </w:pPr>
    </w:lvl>
    <w:lvl w:ilvl="4" w:tplc="04190019" w:tentative="1">
      <w:start w:val="1"/>
      <w:numFmt w:val="lowerLetter"/>
      <w:lvlText w:val="%5."/>
      <w:lvlJc w:val="left"/>
      <w:pPr>
        <w:ind w:left="4102" w:hanging="360"/>
      </w:pPr>
    </w:lvl>
    <w:lvl w:ilvl="5" w:tplc="0419001B" w:tentative="1">
      <w:start w:val="1"/>
      <w:numFmt w:val="lowerRoman"/>
      <w:lvlText w:val="%6."/>
      <w:lvlJc w:val="right"/>
      <w:pPr>
        <w:ind w:left="4822" w:hanging="180"/>
      </w:pPr>
    </w:lvl>
    <w:lvl w:ilvl="6" w:tplc="0419000F" w:tentative="1">
      <w:start w:val="1"/>
      <w:numFmt w:val="decimal"/>
      <w:lvlText w:val="%7."/>
      <w:lvlJc w:val="left"/>
      <w:pPr>
        <w:ind w:left="5542" w:hanging="360"/>
      </w:pPr>
    </w:lvl>
    <w:lvl w:ilvl="7" w:tplc="04190019" w:tentative="1">
      <w:start w:val="1"/>
      <w:numFmt w:val="lowerLetter"/>
      <w:lvlText w:val="%8."/>
      <w:lvlJc w:val="left"/>
      <w:pPr>
        <w:ind w:left="6262" w:hanging="360"/>
      </w:pPr>
    </w:lvl>
    <w:lvl w:ilvl="8" w:tplc="0419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20">
    <w:nsid w:val="456573BE"/>
    <w:multiLevelType w:val="hybridMultilevel"/>
    <w:tmpl w:val="4ABA319C"/>
    <w:lvl w:ilvl="0" w:tplc="179C06F6">
      <w:start w:val="1"/>
      <w:numFmt w:val="decimal"/>
      <w:lvlText w:val="%1)"/>
      <w:lvlJc w:val="left"/>
      <w:pPr>
        <w:ind w:left="7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5" w:hanging="360"/>
      </w:pPr>
    </w:lvl>
    <w:lvl w:ilvl="2" w:tplc="0419001B" w:tentative="1">
      <w:start w:val="1"/>
      <w:numFmt w:val="lowerRoman"/>
      <w:lvlText w:val="%3."/>
      <w:lvlJc w:val="right"/>
      <w:pPr>
        <w:ind w:left="2145" w:hanging="180"/>
      </w:pPr>
    </w:lvl>
    <w:lvl w:ilvl="3" w:tplc="0419000F" w:tentative="1">
      <w:start w:val="1"/>
      <w:numFmt w:val="decimal"/>
      <w:lvlText w:val="%4."/>
      <w:lvlJc w:val="left"/>
      <w:pPr>
        <w:ind w:left="2865" w:hanging="360"/>
      </w:pPr>
    </w:lvl>
    <w:lvl w:ilvl="4" w:tplc="04190019" w:tentative="1">
      <w:start w:val="1"/>
      <w:numFmt w:val="lowerLetter"/>
      <w:lvlText w:val="%5."/>
      <w:lvlJc w:val="left"/>
      <w:pPr>
        <w:ind w:left="3585" w:hanging="360"/>
      </w:pPr>
    </w:lvl>
    <w:lvl w:ilvl="5" w:tplc="0419001B" w:tentative="1">
      <w:start w:val="1"/>
      <w:numFmt w:val="lowerRoman"/>
      <w:lvlText w:val="%6."/>
      <w:lvlJc w:val="right"/>
      <w:pPr>
        <w:ind w:left="4305" w:hanging="180"/>
      </w:pPr>
    </w:lvl>
    <w:lvl w:ilvl="6" w:tplc="0419000F" w:tentative="1">
      <w:start w:val="1"/>
      <w:numFmt w:val="decimal"/>
      <w:lvlText w:val="%7."/>
      <w:lvlJc w:val="left"/>
      <w:pPr>
        <w:ind w:left="5025" w:hanging="360"/>
      </w:pPr>
    </w:lvl>
    <w:lvl w:ilvl="7" w:tplc="04190019" w:tentative="1">
      <w:start w:val="1"/>
      <w:numFmt w:val="lowerLetter"/>
      <w:lvlText w:val="%8."/>
      <w:lvlJc w:val="left"/>
      <w:pPr>
        <w:ind w:left="5745" w:hanging="360"/>
      </w:pPr>
    </w:lvl>
    <w:lvl w:ilvl="8" w:tplc="041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21">
    <w:nsid w:val="47802F3E"/>
    <w:multiLevelType w:val="hybridMultilevel"/>
    <w:tmpl w:val="AFAE35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7CE64AE"/>
    <w:multiLevelType w:val="hybridMultilevel"/>
    <w:tmpl w:val="1A8272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A0D08B0"/>
    <w:multiLevelType w:val="hybridMultilevel"/>
    <w:tmpl w:val="D0D41096"/>
    <w:lvl w:ilvl="0" w:tplc="FFFFFFFF">
      <w:start w:val="1"/>
      <w:numFmt w:val="decimal"/>
      <w:lvlText w:val="%1."/>
      <w:lvlJc w:val="left"/>
      <w:pPr>
        <w:tabs>
          <w:tab w:val="num" w:pos="1640"/>
        </w:tabs>
        <w:ind w:left="1640" w:hanging="9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60"/>
        </w:tabs>
        <w:ind w:left="176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480"/>
        </w:tabs>
        <w:ind w:left="24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00"/>
        </w:tabs>
        <w:ind w:left="32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20"/>
        </w:tabs>
        <w:ind w:left="39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40"/>
        </w:tabs>
        <w:ind w:left="46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60"/>
        </w:tabs>
        <w:ind w:left="53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080"/>
        </w:tabs>
        <w:ind w:left="60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00"/>
        </w:tabs>
        <w:ind w:left="6800" w:hanging="180"/>
      </w:pPr>
    </w:lvl>
  </w:abstractNum>
  <w:abstractNum w:abstractNumId="24">
    <w:nsid w:val="4CEB0DEA"/>
    <w:multiLevelType w:val="hybridMultilevel"/>
    <w:tmpl w:val="D78CD8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BF20BF"/>
    <w:multiLevelType w:val="hybridMultilevel"/>
    <w:tmpl w:val="76C4AAB4"/>
    <w:lvl w:ilvl="0" w:tplc="4C7C952E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6">
    <w:nsid w:val="52A2580C"/>
    <w:multiLevelType w:val="hybridMultilevel"/>
    <w:tmpl w:val="1A8272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2B82057"/>
    <w:multiLevelType w:val="singleLevel"/>
    <w:tmpl w:val="D76032A6"/>
    <w:lvl w:ilvl="0">
      <w:start w:val="1"/>
      <w:numFmt w:val="decimal"/>
      <w:lvlText w:val="%1."/>
      <w:legacy w:legacy="1" w:legacySpace="0" w:legacyIndent="221"/>
      <w:lvlJc w:val="left"/>
      <w:rPr>
        <w:rFonts w:ascii="Times New Roman" w:hAnsi="Times New Roman" w:cs="Times New Roman" w:hint="default"/>
      </w:rPr>
    </w:lvl>
  </w:abstractNum>
  <w:abstractNum w:abstractNumId="28">
    <w:nsid w:val="557B1491"/>
    <w:multiLevelType w:val="hybridMultilevel"/>
    <w:tmpl w:val="60AAD5D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B26181C"/>
    <w:multiLevelType w:val="hybridMultilevel"/>
    <w:tmpl w:val="AFAE35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E604697"/>
    <w:multiLevelType w:val="hybridMultilevel"/>
    <w:tmpl w:val="C194D0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24D64A0"/>
    <w:multiLevelType w:val="hybridMultilevel"/>
    <w:tmpl w:val="46F804EC"/>
    <w:lvl w:ilvl="0" w:tplc="4600DFE8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>
    <w:nsid w:val="67450CC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33">
    <w:nsid w:val="69D26F2E"/>
    <w:multiLevelType w:val="hybridMultilevel"/>
    <w:tmpl w:val="FCAABA06"/>
    <w:lvl w:ilvl="0" w:tplc="70FCD918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34">
    <w:nsid w:val="6C764585"/>
    <w:multiLevelType w:val="hybridMultilevel"/>
    <w:tmpl w:val="C884FFE8"/>
    <w:lvl w:ilvl="0" w:tplc="35A41F0E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10C3B01"/>
    <w:multiLevelType w:val="hybridMultilevel"/>
    <w:tmpl w:val="AFAE35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29813FD"/>
    <w:multiLevelType w:val="hybridMultilevel"/>
    <w:tmpl w:val="384038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D966324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75D36312"/>
    <w:multiLevelType w:val="singleLevel"/>
    <w:tmpl w:val="D76032A6"/>
    <w:lvl w:ilvl="0">
      <w:start w:val="1"/>
      <w:numFmt w:val="decimal"/>
      <w:lvlText w:val="%1."/>
      <w:legacy w:legacy="1" w:legacySpace="0" w:legacyIndent="221"/>
      <w:lvlJc w:val="left"/>
      <w:rPr>
        <w:rFonts w:ascii="Times New Roman" w:hAnsi="Times New Roman" w:cs="Times New Roman" w:hint="default"/>
      </w:rPr>
    </w:lvl>
  </w:abstractNum>
  <w:abstractNum w:abstractNumId="38">
    <w:nsid w:val="768D5F92"/>
    <w:multiLevelType w:val="hybridMultilevel"/>
    <w:tmpl w:val="AFAE35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76F9121E"/>
    <w:multiLevelType w:val="hybridMultilevel"/>
    <w:tmpl w:val="63EE363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7E5433F0"/>
    <w:multiLevelType w:val="hybridMultilevel"/>
    <w:tmpl w:val="5246D500"/>
    <w:lvl w:ilvl="0" w:tplc="E2F21A30">
      <w:start w:val="1"/>
      <w:numFmt w:val="decimal"/>
      <w:lvlText w:val="%1."/>
      <w:lvlJc w:val="left"/>
      <w:pPr>
        <w:ind w:left="1380" w:hanging="6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F3309A4"/>
    <w:multiLevelType w:val="hybridMultilevel"/>
    <w:tmpl w:val="AFAE35F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3"/>
  </w:num>
  <w:num w:numId="2">
    <w:abstractNumId w:val="2"/>
  </w:num>
  <w:num w:numId="3">
    <w:abstractNumId w:val="35"/>
  </w:num>
  <w:num w:numId="4">
    <w:abstractNumId w:val="18"/>
  </w:num>
  <w:num w:numId="5">
    <w:abstractNumId w:val="23"/>
  </w:num>
  <w:num w:numId="6">
    <w:abstractNumId w:val="30"/>
  </w:num>
  <w:num w:numId="7">
    <w:abstractNumId w:val="41"/>
  </w:num>
  <w:num w:numId="8">
    <w:abstractNumId w:val="21"/>
  </w:num>
  <w:num w:numId="9">
    <w:abstractNumId w:val="8"/>
  </w:num>
  <w:num w:numId="10">
    <w:abstractNumId w:val="29"/>
  </w:num>
  <w:num w:numId="11">
    <w:abstractNumId w:val="7"/>
  </w:num>
  <w:num w:numId="12">
    <w:abstractNumId w:val="15"/>
  </w:num>
  <w:num w:numId="13">
    <w:abstractNumId w:val="11"/>
  </w:num>
  <w:num w:numId="14">
    <w:abstractNumId w:val="36"/>
  </w:num>
  <w:num w:numId="15">
    <w:abstractNumId w:val="10"/>
  </w:num>
  <w:num w:numId="16">
    <w:abstractNumId w:val="0"/>
  </w:num>
  <w:num w:numId="17">
    <w:abstractNumId w:val="34"/>
  </w:num>
  <w:num w:numId="18">
    <w:abstractNumId w:val="1"/>
  </w:num>
  <w:num w:numId="19">
    <w:abstractNumId w:val="6"/>
  </w:num>
  <w:num w:numId="20">
    <w:abstractNumId w:val="3"/>
  </w:num>
  <w:num w:numId="21">
    <w:abstractNumId w:val="38"/>
  </w:num>
  <w:num w:numId="22">
    <w:abstractNumId w:val="5"/>
  </w:num>
  <w:num w:numId="23">
    <w:abstractNumId w:val="27"/>
  </w:num>
  <w:num w:numId="24">
    <w:abstractNumId w:val="25"/>
  </w:num>
  <w:num w:numId="25">
    <w:abstractNumId w:val="31"/>
  </w:num>
  <w:num w:numId="26">
    <w:abstractNumId w:val="14"/>
  </w:num>
  <w:num w:numId="27">
    <w:abstractNumId w:val="32"/>
  </w:num>
  <w:num w:numId="28">
    <w:abstractNumId w:val="26"/>
  </w:num>
  <w:num w:numId="29">
    <w:abstractNumId w:val="37"/>
  </w:num>
  <w:num w:numId="30">
    <w:abstractNumId w:val="28"/>
  </w:num>
  <w:num w:numId="31">
    <w:abstractNumId w:val="24"/>
  </w:num>
  <w:num w:numId="32">
    <w:abstractNumId w:val="17"/>
  </w:num>
  <w:num w:numId="33">
    <w:abstractNumId w:val="16"/>
  </w:num>
  <w:num w:numId="34">
    <w:abstractNumId w:val="12"/>
  </w:num>
  <w:num w:numId="35">
    <w:abstractNumId w:val="9"/>
  </w:num>
  <w:num w:numId="36">
    <w:abstractNumId w:val="20"/>
  </w:num>
  <w:num w:numId="37">
    <w:abstractNumId w:val="13"/>
  </w:num>
  <w:num w:numId="38">
    <w:abstractNumId w:val="40"/>
  </w:num>
  <w:num w:numId="39">
    <w:abstractNumId w:val="19"/>
  </w:num>
  <w:num w:numId="40">
    <w:abstractNumId w:val="39"/>
  </w:num>
  <w:num w:numId="41">
    <w:abstractNumId w:val="4"/>
  </w:num>
  <w:num w:numId="42">
    <w:abstractNumId w:val="22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B816E2"/>
    <w:rsid w:val="000003E0"/>
    <w:rsid w:val="00024037"/>
    <w:rsid w:val="00026E23"/>
    <w:rsid w:val="00046193"/>
    <w:rsid w:val="0007228A"/>
    <w:rsid w:val="00084C96"/>
    <w:rsid w:val="000A1325"/>
    <w:rsid w:val="000A21C2"/>
    <w:rsid w:val="000B54AA"/>
    <w:rsid w:val="000C480F"/>
    <w:rsid w:val="000D63B9"/>
    <w:rsid w:val="000F2407"/>
    <w:rsid w:val="000F7A63"/>
    <w:rsid w:val="00103BC7"/>
    <w:rsid w:val="00121ED1"/>
    <w:rsid w:val="00130042"/>
    <w:rsid w:val="00161799"/>
    <w:rsid w:val="00164314"/>
    <w:rsid w:val="00170748"/>
    <w:rsid w:val="00172AE7"/>
    <w:rsid w:val="001829A2"/>
    <w:rsid w:val="001844C2"/>
    <w:rsid w:val="00194126"/>
    <w:rsid w:val="001A11BC"/>
    <w:rsid w:val="001A7F3B"/>
    <w:rsid w:val="001E3387"/>
    <w:rsid w:val="0021215F"/>
    <w:rsid w:val="002434CA"/>
    <w:rsid w:val="0024606F"/>
    <w:rsid w:val="00247522"/>
    <w:rsid w:val="00251F6B"/>
    <w:rsid w:val="002545DB"/>
    <w:rsid w:val="00256290"/>
    <w:rsid w:val="002652EB"/>
    <w:rsid w:val="00265FE7"/>
    <w:rsid w:val="002737CC"/>
    <w:rsid w:val="00280A10"/>
    <w:rsid w:val="0029505B"/>
    <w:rsid w:val="002A182F"/>
    <w:rsid w:val="002B20DC"/>
    <w:rsid w:val="002C64AD"/>
    <w:rsid w:val="002E2CF9"/>
    <w:rsid w:val="002E3063"/>
    <w:rsid w:val="002E5597"/>
    <w:rsid w:val="00307FB1"/>
    <w:rsid w:val="00310EB1"/>
    <w:rsid w:val="003151CC"/>
    <w:rsid w:val="003211C0"/>
    <w:rsid w:val="003279E7"/>
    <w:rsid w:val="00382079"/>
    <w:rsid w:val="00390C27"/>
    <w:rsid w:val="00395FD6"/>
    <w:rsid w:val="003A278C"/>
    <w:rsid w:val="003A2E15"/>
    <w:rsid w:val="003D0150"/>
    <w:rsid w:val="003D132E"/>
    <w:rsid w:val="003D4394"/>
    <w:rsid w:val="003E3404"/>
    <w:rsid w:val="003F254D"/>
    <w:rsid w:val="00400F30"/>
    <w:rsid w:val="00403242"/>
    <w:rsid w:val="004035B9"/>
    <w:rsid w:val="0040380F"/>
    <w:rsid w:val="00410F7A"/>
    <w:rsid w:val="00416B1B"/>
    <w:rsid w:val="004206EB"/>
    <w:rsid w:val="00421DC9"/>
    <w:rsid w:val="004450D0"/>
    <w:rsid w:val="00450D52"/>
    <w:rsid w:val="004801BB"/>
    <w:rsid w:val="00494EAF"/>
    <w:rsid w:val="004C5D16"/>
    <w:rsid w:val="004D137B"/>
    <w:rsid w:val="004D446E"/>
    <w:rsid w:val="004D4B31"/>
    <w:rsid w:val="004E35E2"/>
    <w:rsid w:val="00514A3F"/>
    <w:rsid w:val="00532870"/>
    <w:rsid w:val="00550C20"/>
    <w:rsid w:val="005517C6"/>
    <w:rsid w:val="005577C4"/>
    <w:rsid w:val="00562173"/>
    <w:rsid w:val="00564BBB"/>
    <w:rsid w:val="00584D00"/>
    <w:rsid w:val="00593887"/>
    <w:rsid w:val="005A4C36"/>
    <w:rsid w:val="005B250D"/>
    <w:rsid w:val="005C5556"/>
    <w:rsid w:val="005D02A1"/>
    <w:rsid w:val="005E1F20"/>
    <w:rsid w:val="005E7CC5"/>
    <w:rsid w:val="005F042A"/>
    <w:rsid w:val="00610691"/>
    <w:rsid w:val="00617901"/>
    <w:rsid w:val="006208D9"/>
    <w:rsid w:val="00635797"/>
    <w:rsid w:val="00651A99"/>
    <w:rsid w:val="00666C21"/>
    <w:rsid w:val="00671ED8"/>
    <w:rsid w:val="00672673"/>
    <w:rsid w:val="006732FD"/>
    <w:rsid w:val="00674DF9"/>
    <w:rsid w:val="00690E9A"/>
    <w:rsid w:val="00695ADA"/>
    <w:rsid w:val="006A67FD"/>
    <w:rsid w:val="006B287B"/>
    <w:rsid w:val="006C02EB"/>
    <w:rsid w:val="006C0399"/>
    <w:rsid w:val="006D761B"/>
    <w:rsid w:val="006E332C"/>
    <w:rsid w:val="006E76C4"/>
    <w:rsid w:val="006F4D9B"/>
    <w:rsid w:val="007301E9"/>
    <w:rsid w:val="00731878"/>
    <w:rsid w:val="007533BB"/>
    <w:rsid w:val="007567AB"/>
    <w:rsid w:val="0076231D"/>
    <w:rsid w:val="00764AEB"/>
    <w:rsid w:val="00764CF4"/>
    <w:rsid w:val="00765A00"/>
    <w:rsid w:val="007A2B36"/>
    <w:rsid w:val="007E0698"/>
    <w:rsid w:val="007F6375"/>
    <w:rsid w:val="00801D31"/>
    <w:rsid w:val="00812829"/>
    <w:rsid w:val="00813A22"/>
    <w:rsid w:val="008174D9"/>
    <w:rsid w:val="008217A7"/>
    <w:rsid w:val="00834318"/>
    <w:rsid w:val="00841704"/>
    <w:rsid w:val="00852340"/>
    <w:rsid w:val="0085542E"/>
    <w:rsid w:val="00870904"/>
    <w:rsid w:val="00872397"/>
    <w:rsid w:val="00874D01"/>
    <w:rsid w:val="0088056C"/>
    <w:rsid w:val="008808A5"/>
    <w:rsid w:val="00890FBB"/>
    <w:rsid w:val="00896E1D"/>
    <w:rsid w:val="008A1589"/>
    <w:rsid w:val="008A34FF"/>
    <w:rsid w:val="008C3F3A"/>
    <w:rsid w:val="008F4C66"/>
    <w:rsid w:val="009001E9"/>
    <w:rsid w:val="009013CA"/>
    <w:rsid w:val="009043D4"/>
    <w:rsid w:val="009066FD"/>
    <w:rsid w:val="00907C72"/>
    <w:rsid w:val="00930A03"/>
    <w:rsid w:val="00933C37"/>
    <w:rsid w:val="009421CF"/>
    <w:rsid w:val="00963665"/>
    <w:rsid w:val="00975269"/>
    <w:rsid w:val="00975BA0"/>
    <w:rsid w:val="009868FE"/>
    <w:rsid w:val="00995F44"/>
    <w:rsid w:val="009A7D50"/>
    <w:rsid w:val="009B252A"/>
    <w:rsid w:val="009B3795"/>
    <w:rsid w:val="009C618A"/>
    <w:rsid w:val="009C6CCF"/>
    <w:rsid w:val="009D0D3E"/>
    <w:rsid w:val="009D106B"/>
    <w:rsid w:val="009D6532"/>
    <w:rsid w:val="009E548E"/>
    <w:rsid w:val="009F2867"/>
    <w:rsid w:val="00A065E9"/>
    <w:rsid w:val="00A345AA"/>
    <w:rsid w:val="00A3483E"/>
    <w:rsid w:val="00A34A9D"/>
    <w:rsid w:val="00A41154"/>
    <w:rsid w:val="00A41926"/>
    <w:rsid w:val="00A471CB"/>
    <w:rsid w:val="00A51231"/>
    <w:rsid w:val="00A65DD3"/>
    <w:rsid w:val="00A850CF"/>
    <w:rsid w:val="00A96D9B"/>
    <w:rsid w:val="00AA0E63"/>
    <w:rsid w:val="00AB1644"/>
    <w:rsid w:val="00AB2D7E"/>
    <w:rsid w:val="00AB318A"/>
    <w:rsid w:val="00AC55F7"/>
    <w:rsid w:val="00AE62B8"/>
    <w:rsid w:val="00AF278A"/>
    <w:rsid w:val="00B112B9"/>
    <w:rsid w:val="00B23D61"/>
    <w:rsid w:val="00B26A4E"/>
    <w:rsid w:val="00B27E4F"/>
    <w:rsid w:val="00B35642"/>
    <w:rsid w:val="00B65C9C"/>
    <w:rsid w:val="00B66C05"/>
    <w:rsid w:val="00B816E2"/>
    <w:rsid w:val="00B92B75"/>
    <w:rsid w:val="00B97760"/>
    <w:rsid w:val="00BA660A"/>
    <w:rsid w:val="00BA690B"/>
    <w:rsid w:val="00BC2231"/>
    <w:rsid w:val="00BE2B48"/>
    <w:rsid w:val="00BE3ECB"/>
    <w:rsid w:val="00BE64AF"/>
    <w:rsid w:val="00BF2C35"/>
    <w:rsid w:val="00BF3199"/>
    <w:rsid w:val="00C07A3A"/>
    <w:rsid w:val="00C21E45"/>
    <w:rsid w:val="00C3623A"/>
    <w:rsid w:val="00C41850"/>
    <w:rsid w:val="00C61D86"/>
    <w:rsid w:val="00C64547"/>
    <w:rsid w:val="00C65B6F"/>
    <w:rsid w:val="00C90D5B"/>
    <w:rsid w:val="00C91B33"/>
    <w:rsid w:val="00C92CB6"/>
    <w:rsid w:val="00CA269A"/>
    <w:rsid w:val="00CC56FD"/>
    <w:rsid w:val="00CD5244"/>
    <w:rsid w:val="00CF241F"/>
    <w:rsid w:val="00CF6172"/>
    <w:rsid w:val="00D0321E"/>
    <w:rsid w:val="00D14839"/>
    <w:rsid w:val="00D24D86"/>
    <w:rsid w:val="00D25160"/>
    <w:rsid w:val="00D4434E"/>
    <w:rsid w:val="00D4699B"/>
    <w:rsid w:val="00D56892"/>
    <w:rsid w:val="00D63A66"/>
    <w:rsid w:val="00D77D5E"/>
    <w:rsid w:val="00D82F98"/>
    <w:rsid w:val="00D85D46"/>
    <w:rsid w:val="00D930CD"/>
    <w:rsid w:val="00D9559D"/>
    <w:rsid w:val="00D95D75"/>
    <w:rsid w:val="00DA667D"/>
    <w:rsid w:val="00DE0783"/>
    <w:rsid w:val="00DE7BA4"/>
    <w:rsid w:val="00DF3E3F"/>
    <w:rsid w:val="00E1799B"/>
    <w:rsid w:val="00E26481"/>
    <w:rsid w:val="00E329DB"/>
    <w:rsid w:val="00E40CF4"/>
    <w:rsid w:val="00E4368B"/>
    <w:rsid w:val="00E70C21"/>
    <w:rsid w:val="00E74F40"/>
    <w:rsid w:val="00E76112"/>
    <w:rsid w:val="00EB10E7"/>
    <w:rsid w:val="00EC6F70"/>
    <w:rsid w:val="00ED66B1"/>
    <w:rsid w:val="00EE5FBF"/>
    <w:rsid w:val="00F00B4A"/>
    <w:rsid w:val="00F15CE5"/>
    <w:rsid w:val="00F16949"/>
    <w:rsid w:val="00F22398"/>
    <w:rsid w:val="00F24D1E"/>
    <w:rsid w:val="00F32515"/>
    <w:rsid w:val="00F32A66"/>
    <w:rsid w:val="00F50772"/>
    <w:rsid w:val="00F612AA"/>
    <w:rsid w:val="00F613B7"/>
    <w:rsid w:val="00F63FF5"/>
    <w:rsid w:val="00F65418"/>
    <w:rsid w:val="00F661C1"/>
    <w:rsid w:val="00F70F04"/>
    <w:rsid w:val="00F71A74"/>
    <w:rsid w:val="00FA1C85"/>
    <w:rsid w:val="00FA39CF"/>
    <w:rsid w:val="00FA5F51"/>
    <w:rsid w:val="00FA7739"/>
    <w:rsid w:val="00FB5398"/>
    <w:rsid w:val="00FE6F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5160"/>
  </w:style>
  <w:style w:type="paragraph" w:styleId="1">
    <w:name w:val="heading 1"/>
    <w:basedOn w:val="a"/>
    <w:link w:val="10"/>
    <w:uiPriority w:val="9"/>
    <w:qFormat/>
    <w:rsid w:val="00CF6172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70C21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F6172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a3">
    <w:name w:val="Hyperlink"/>
    <w:basedOn w:val="a0"/>
    <w:rsid w:val="00CF6172"/>
    <w:rPr>
      <w:color w:val="0000DD"/>
      <w:u w:val="single"/>
    </w:rPr>
  </w:style>
  <w:style w:type="paragraph" w:styleId="a4">
    <w:name w:val="Normal (Web)"/>
    <w:basedOn w:val="a"/>
    <w:uiPriority w:val="99"/>
    <w:unhideWhenUsed/>
    <w:rsid w:val="00CF61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CF6172"/>
  </w:style>
  <w:style w:type="paragraph" w:customStyle="1" w:styleId="adv">
    <w:name w:val="adv"/>
    <w:basedOn w:val="a"/>
    <w:rsid w:val="00CF61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CF61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F6172"/>
    <w:rPr>
      <w:rFonts w:ascii="Tahoma" w:hAnsi="Tahoma" w:cs="Tahoma"/>
      <w:sz w:val="16"/>
      <w:szCs w:val="16"/>
    </w:rPr>
  </w:style>
  <w:style w:type="paragraph" w:styleId="a7">
    <w:name w:val="Title"/>
    <w:basedOn w:val="a"/>
    <w:link w:val="a8"/>
    <w:qFormat/>
    <w:rsid w:val="00EE5FBF"/>
    <w:pPr>
      <w:spacing w:after="0" w:line="240" w:lineRule="auto"/>
      <w:jc w:val="center"/>
    </w:pPr>
    <w:rPr>
      <w:rFonts w:ascii="Arial" w:eastAsia="Times New Roman" w:hAnsi="Arial" w:cs="Times New Roman"/>
      <w:sz w:val="24"/>
      <w:szCs w:val="20"/>
    </w:rPr>
  </w:style>
  <w:style w:type="character" w:customStyle="1" w:styleId="a8">
    <w:name w:val="Название Знак"/>
    <w:basedOn w:val="a0"/>
    <w:link w:val="a7"/>
    <w:rsid w:val="00EE5FBF"/>
    <w:rPr>
      <w:rFonts w:ascii="Arial" w:eastAsia="Times New Roman" w:hAnsi="Arial" w:cs="Times New Roman"/>
      <w:sz w:val="24"/>
      <w:szCs w:val="20"/>
    </w:rPr>
  </w:style>
  <w:style w:type="paragraph" w:styleId="a9">
    <w:name w:val="List Paragraph"/>
    <w:basedOn w:val="a"/>
    <w:uiPriority w:val="34"/>
    <w:qFormat/>
    <w:rsid w:val="00EE5FBF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60">
    <w:name w:val="a6"/>
    <w:basedOn w:val="a0"/>
    <w:rsid w:val="00DF3E3F"/>
  </w:style>
  <w:style w:type="table" w:styleId="aa">
    <w:name w:val="Table Grid"/>
    <w:basedOn w:val="a1"/>
    <w:uiPriority w:val="59"/>
    <w:rsid w:val="00CD524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header"/>
    <w:basedOn w:val="a"/>
    <w:link w:val="ac"/>
    <w:uiPriority w:val="99"/>
    <w:unhideWhenUsed/>
    <w:rsid w:val="00F63F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F63FF5"/>
  </w:style>
  <w:style w:type="paragraph" w:styleId="ad">
    <w:name w:val="footer"/>
    <w:basedOn w:val="a"/>
    <w:link w:val="ae"/>
    <w:uiPriority w:val="99"/>
    <w:unhideWhenUsed/>
    <w:rsid w:val="00F63FF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F63FF5"/>
  </w:style>
  <w:style w:type="character" w:customStyle="1" w:styleId="50">
    <w:name w:val="Заголовок 5 Знак"/>
    <w:basedOn w:val="a0"/>
    <w:link w:val="5"/>
    <w:uiPriority w:val="99"/>
    <w:rsid w:val="00E70C21"/>
    <w:rPr>
      <w:rFonts w:asciiTheme="majorHAnsi" w:eastAsiaTheme="majorEastAsia" w:hAnsiTheme="majorHAnsi" w:cstheme="majorBidi"/>
      <w:color w:val="243F60" w:themeColor="accent1" w:themeShade="7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464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jpe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yperlink" Target="http://instrumentalchik.ru/uploads/posts/2010-04/1271711107_oborudovanie_termicheskih_tsehov_rustem_s.l-119.png" TargetMode="External"/><Relationship Id="rId28" Type="http://schemas.openxmlformats.org/officeDocument/2006/relationships/image" Target="media/image19.png"/><Relationship Id="rId36" Type="http://schemas.openxmlformats.org/officeDocument/2006/relationships/image" Target="media/image27.jpeg"/><Relationship Id="rId49" Type="http://schemas.openxmlformats.org/officeDocument/2006/relationships/image" Target="media/image4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endnotes" Target="endnotes.xml"/><Relationship Id="rId5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91D7014-ADCF-4078-A018-466AD2E5C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2183</TotalTime>
  <Pages>77</Pages>
  <Words>12236</Words>
  <Characters>69747</Characters>
  <Application>Microsoft Office Word</Application>
  <DocSecurity>0</DocSecurity>
  <Lines>581</Lines>
  <Paragraphs>163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81820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JL</cp:lastModifiedBy>
  <cp:revision>128</cp:revision>
  <dcterms:created xsi:type="dcterms:W3CDTF">2012-04-05T14:12:00Z</dcterms:created>
  <dcterms:modified xsi:type="dcterms:W3CDTF">2015-05-28T11:15:00Z</dcterms:modified>
</cp:coreProperties>
</file>